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BB24" w14:textId="660C4720" w:rsidR="00ED17D5" w:rsidRDefault="00B54A54" w:rsidP="008A0588">
      <w:pPr>
        <w:pStyle w:val="Podnadpis"/>
        <w:spacing w:after="120" w:line="276" w:lineRule="auto"/>
        <w:ind w:hanging="357"/>
        <w:outlineLvl w:val="9"/>
        <w:rPr>
          <w:rFonts w:ascii="Open Sans" w:hAnsi="Open Sans" w:cs="Open Sans"/>
          <w:b/>
          <w:bCs/>
          <w:sz w:val="22"/>
          <w:szCs w:val="22"/>
        </w:rPr>
      </w:pPr>
      <w:bookmarkStart w:id="0" w:name="_Hlk179988937"/>
      <w:r>
        <w:rPr>
          <w:rFonts w:ascii="Open Sans" w:hAnsi="Open Sans" w:cs="Open Sans"/>
          <w:b/>
          <w:bCs/>
          <w:sz w:val="22"/>
          <w:szCs w:val="22"/>
        </w:rPr>
        <w:t>Výpis usnesení</w:t>
      </w:r>
      <w:r w:rsidR="000D447D">
        <w:rPr>
          <w:rFonts w:ascii="Open Sans" w:hAnsi="Open Sans" w:cs="Open Sans"/>
          <w:b/>
          <w:bCs/>
          <w:sz w:val="22"/>
          <w:szCs w:val="22"/>
        </w:rPr>
        <w:t xml:space="preserve"> z </w:t>
      </w:r>
      <w:r w:rsidR="00CE6D67">
        <w:rPr>
          <w:rFonts w:ascii="Open Sans" w:hAnsi="Open Sans" w:cs="Open Sans"/>
          <w:b/>
          <w:bCs/>
          <w:sz w:val="22"/>
          <w:szCs w:val="22"/>
        </w:rPr>
        <w:t>3</w:t>
      </w:r>
      <w:r w:rsidR="00827AA7">
        <w:rPr>
          <w:rFonts w:ascii="Open Sans" w:hAnsi="Open Sans" w:cs="Open Sans"/>
          <w:b/>
          <w:bCs/>
          <w:sz w:val="22"/>
          <w:szCs w:val="22"/>
        </w:rPr>
        <w:t>4</w:t>
      </w:r>
      <w:r w:rsidR="00CD61EA">
        <w:rPr>
          <w:rFonts w:ascii="Open Sans" w:hAnsi="Open Sans" w:cs="Open Sans"/>
          <w:b/>
          <w:bCs/>
          <w:sz w:val="22"/>
          <w:szCs w:val="22"/>
        </w:rPr>
        <w:t>. zasedání Zastupi</w:t>
      </w:r>
      <w:r w:rsidR="00EA2D48">
        <w:rPr>
          <w:rFonts w:ascii="Open Sans" w:hAnsi="Open Sans" w:cs="Open Sans"/>
          <w:b/>
          <w:bCs/>
          <w:sz w:val="22"/>
          <w:szCs w:val="22"/>
        </w:rPr>
        <w:t xml:space="preserve">telstva obce Chlebičov ze dne </w:t>
      </w:r>
      <w:r w:rsidR="00CD79B0">
        <w:rPr>
          <w:rFonts w:ascii="Open Sans" w:hAnsi="Open Sans" w:cs="Open Sans"/>
          <w:b/>
          <w:bCs/>
          <w:sz w:val="22"/>
          <w:szCs w:val="22"/>
        </w:rPr>
        <w:t xml:space="preserve">23. 3. </w:t>
      </w:r>
      <w:r w:rsidR="008D263D">
        <w:rPr>
          <w:rFonts w:ascii="Open Sans" w:hAnsi="Open Sans" w:cs="Open Sans"/>
          <w:b/>
          <w:bCs/>
          <w:sz w:val="22"/>
          <w:szCs w:val="22"/>
        </w:rPr>
        <w:t>202</w:t>
      </w:r>
      <w:r w:rsidR="000E10C3">
        <w:rPr>
          <w:rFonts w:ascii="Open Sans" w:hAnsi="Open Sans" w:cs="Open Sans"/>
          <w:b/>
          <w:bCs/>
          <w:sz w:val="22"/>
          <w:szCs w:val="22"/>
        </w:rPr>
        <w:t>6</w:t>
      </w:r>
    </w:p>
    <w:p w14:paraId="5B1C8AAC" w14:textId="77777777" w:rsidR="005C11FB" w:rsidRPr="005C11FB" w:rsidRDefault="005C11FB" w:rsidP="008A0588">
      <w:pPr>
        <w:spacing w:after="120"/>
      </w:pPr>
    </w:p>
    <w:p w14:paraId="16534FBD" w14:textId="77777777" w:rsidR="00ED17D5" w:rsidRDefault="00CD61EA" w:rsidP="008A0588">
      <w:pPr>
        <w:spacing w:after="120" w:line="276" w:lineRule="auto"/>
        <w:ind w:hanging="357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Přítomní: </w:t>
      </w:r>
      <w:r>
        <w:rPr>
          <w:rFonts w:ascii="Open Sans" w:hAnsi="Open Sans" w:cs="Open Sans"/>
          <w:sz w:val="22"/>
          <w:szCs w:val="22"/>
        </w:rPr>
        <w:t>viz prezenční listina</w:t>
      </w:r>
    </w:p>
    <w:p w14:paraId="387F011C" w14:textId="77777777" w:rsidR="000008AD" w:rsidRDefault="000008AD" w:rsidP="000008AD">
      <w:pPr>
        <w:spacing w:after="120" w:line="276" w:lineRule="auto"/>
        <w:ind w:hanging="357"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>
        <w:rPr>
          <w:rFonts w:ascii="Open Sans" w:hAnsi="Open Sans" w:cs="Open Sans"/>
          <w:b/>
          <w:bCs/>
          <w:sz w:val="22"/>
          <w:szCs w:val="22"/>
          <w:u w:val="single"/>
        </w:rPr>
        <w:t>Bylo projednáno:</w:t>
      </w:r>
    </w:p>
    <w:p w14:paraId="7B5A68B5" w14:textId="77777777" w:rsidR="000008AD" w:rsidRDefault="000008AD" w:rsidP="000008AD">
      <w:pPr>
        <w:numPr>
          <w:ilvl w:val="0"/>
          <w:numId w:val="1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Zahájení: </w:t>
      </w:r>
    </w:p>
    <w:p w14:paraId="566FEA47" w14:textId="63795D33" w:rsidR="000008AD" w:rsidRDefault="000008AD" w:rsidP="000008AD">
      <w:pPr>
        <w:spacing w:after="120" w:line="276" w:lineRule="auto"/>
        <w:ind w:left="3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Paní starostka zahájila zasedání zastupitelstva obce a zkonstatovala, že zasedání bylo řádně svoláno a přítomno je</w:t>
      </w:r>
      <w:r w:rsidR="00F36C13">
        <w:rPr>
          <w:rFonts w:ascii="Open Sans" w:hAnsi="Open Sans" w:cs="Open Sans"/>
          <w:sz w:val="22"/>
          <w:szCs w:val="22"/>
        </w:rPr>
        <w:t xml:space="preserve"> 9 </w:t>
      </w:r>
      <w:r>
        <w:rPr>
          <w:rFonts w:ascii="Open Sans" w:hAnsi="Open Sans" w:cs="Open Sans"/>
          <w:sz w:val="22"/>
          <w:szCs w:val="22"/>
        </w:rPr>
        <w:t xml:space="preserve">z celkového počtu 9 zastupitelů. Zastupitelstvo je tedy schopno platně jednat a usnášet se. </w:t>
      </w:r>
    </w:p>
    <w:p w14:paraId="0EF0B5C2" w14:textId="7D9BEC55" w:rsidR="008A0588" w:rsidRPr="000008AD" w:rsidRDefault="000008AD" w:rsidP="000008AD">
      <w:pPr>
        <w:numPr>
          <w:ilvl w:val="0"/>
          <w:numId w:val="1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Program: </w:t>
      </w:r>
      <w:r>
        <w:rPr>
          <w:rFonts w:ascii="Open Sans" w:hAnsi="Open Sans" w:cs="Open Sans"/>
          <w:bCs/>
          <w:sz w:val="22"/>
          <w:szCs w:val="22"/>
        </w:rPr>
        <w:t>(všechny body přednesla Ing. Zuzana Kašná, pokud není uvedeno jinak)</w:t>
      </w:r>
      <w:bookmarkStart w:id="1" w:name="_Hlk179988010"/>
      <w:bookmarkStart w:id="2" w:name="_Hlk158036282"/>
      <w:bookmarkStart w:id="3" w:name="_Hlk176959851"/>
    </w:p>
    <w:p w14:paraId="4C68046D" w14:textId="11D27993" w:rsidR="00FC25F1" w:rsidRPr="00B42A01" w:rsidRDefault="00B42A01" w:rsidP="00134C03">
      <w:pPr>
        <w:pStyle w:val="Odstavecseseznamem"/>
        <w:numPr>
          <w:ilvl w:val="0"/>
          <w:numId w:val="8"/>
        </w:numPr>
        <w:spacing w:line="276" w:lineRule="auto"/>
        <w:ind w:left="-357" w:firstLine="0"/>
        <w:jc w:val="both"/>
        <w:rPr>
          <w:rFonts w:ascii="Open Sans" w:hAnsi="Open Sans" w:cs="Open Sans"/>
          <w:b/>
          <w:bCs/>
          <w:sz w:val="22"/>
          <w:szCs w:val="22"/>
        </w:rPr>
      </w:pPr>
      <w:bookmarkStart w:id="4" w:name="_Hlk211435334"/>
      <w:r w:rsidRPr="00B42A01">
        <w:rPr>
          <w:rFonts w:ascii="Open Sans" w:hAnsi="Open Sans" w:cs="Open Sans"/>
          <w:b/>
          <w:bCs/>
          <w:sz w:val="22"/>
          <w:szCs w:val="22"/>
        </w:rPr>
        <w:t xml:space="preserve"> Program</w:t>
      </w:r>
      <w:r w:rsidR="00CD61EA" w:rsidRPr="00B42A01">
        <w:rPr>
          <w:rFonts w:ascii="Open Sans" w:hAnsi="Open Sans" w:cs="Open Sans"/>
          <w:b/>
          <w:bCs/>
          <w:sz w:val="22"/>
          <w:szCs w:val="22"/>
        </w:rPr>
        <w:t xml:space="preserve"> jednání zasedání</w:t>
      </w:r>
      <w:r w:rsidR="00230C00" w:rsidRPr="00B42A01">
        <w:rPr>
          <w:rFonts w:ascii="Open Sans" w:hAnsi="Open Sans" w:cs="Open Sans"/>
          <w:b/>
          <w:bCs/>
          <w:sz w:val="22"/>
          <w:szCs w:val="22"/>
        </w:rPr>
        <w:t>.</w:t>
      </w:r>
    </w:p>
    <w:bookmarkEnd w:id="1"/>
    <w:bookmarkEnd w:id="4"/>
    <w:p w14:paraId="153EDB49" w14:textId="77777777" w:rsidR="00F36C13" w:rsidRDefault="00CD61EA" w:rsidP="00827AA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  <w:u w:val="single"/>
        </w:rPr>
        <w:t>Disku</w:t>
      </w:r>
      <w:r w:rsidR="0040076D">
        <w:rPr>
          <w:rFonts w:ascii="Open Sans" w:hAnsi="Open Sans" w:cs="Open Sans"/>
          <w:sz w:val="22"/>
          <w:szCs w:val="22"/>
          <w:u w:val="single"/>
        </w:rPr>
        <w:t>z</w:t>
      </w:r>
      <w:r>
        <w:rPr>
          <w:rFonts w:ascii="Open Sans" w:hAnsi="Open Sans" w:cs="Open Sans"/>
          <w:sz w:val="22"/>
          <w:szCs w:val="22"/>
          <w:u w:val="single"/>
        </w:rPr>
        <w:t>e k navrženému bodu:</w:t>
      </w:r>
      <w:r>
        <w:rPr>
          <w:rFonts w:ascii="Open Sans" w:hAnsi="Open Sans" w:cs="Open Sans"/>
          <w:sz w:val="22"/>
          <w:szCs w:val="22"/>
        </w:rPr>
        <w:t xml:space="preserve"> Paní starostka seznámila s programem zasedání tak, jak byl zveřejněn v</w:t>
      </w:r>
      <w:r w:rsidR="00E37E3A">
        <w:rPr>
          <w:rFonts w:ascii="Open Sans" w:hAnsi="Open Sans" w:cs="Open Sans"/>
          <w:sz w:val="22"/>
          <w:szCs w:val="22"/>
        </w:rPr>
        <w:t> </w:t>
      </w:r>
      <w:r>
        <w:rPr>
          <w:rFonts w:ascii="Open Sans" w:hAnsi="Open Sans" w:cs="Open Sans"/>
          <w:sz w:val="22"/>
          <w:szCs w:val="22"/>
        </w:rPr>
        <w:t>oznámení</w:t>
      </w:r>
      <w:r w:rsidR="00E37E3A">
        <w:rPr>
          <w:rFonts w:ascii="Open Sans" w:hAnsi="Open Sans" w:cs="Open Sans"/>
          <w:sz w:val="22"/>
          <w:szCs w:val="22"/>
        </w:rPr>
        <w:t xml:space="preserve"> </w:t>
      </w:r>
    </w:p>
    <w:p w14:paraId="351AE290" w14:textId="41F95501" w:rsidR="0080346A" w:rsidRDefault="00E37E3A" w:rsidP="00827AA7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 navrhla </w:t>
      </w:r>
      <w:r w:rsidRPr="00E37E3A">
        <w:rPr>
          <w:rFonts w:ascii="Open Sans" w:hAnsi="Open Sans" w:cs="Open Sans"/>
          <w:b/>
          <w:bCs/>
          <w:sz w:val="22"/>
          <w:szCs w:val="22"/>
        </w:rPr>
        <w:t>rozšíření o body</w:t>
      </w:r>
      <w:r>
        <w:rPr>
          <w:rFonts w:ascii="Open Sans" w:hAnsi="Open Sans" w:cs="Open Sans"/>
          <w:sz w:val="22"/>
          <w:szCs w:val="22"/>
        </w:rPr>
        <w:t>:</w:t>
      </w:r>
    </w:p>
    <w:p w14:paraId="3C43FCB7" w14:textId="776F909A" w:rsidR="00E37E3A" w:rsidRPr="00E37E3A" w:rsidRDefault="00E37E3A" w:rsidP="00134C03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E37E3A">
        <w:rPr>
          <w:rFonts w:ascii="Open Sans" w:hAnsi="Open Sans" w:cs="Open Sans"/>
          <w:sz w:val="22"/>
          <w:szCs w:val="22"/>
        </w:rPr>
        <w:t>Rozpočtové opatření č. 2 rozpočtu obce Chlebičov,</w:t>
      </w:r>
    </w:p>
    <w:p w14:paraId="6A50817C" w14:textId="1F99EA45" w:rsidR="00E37E3A" w:rsidRPr="00E37E3A" w:rsidRDefault="003F4DE2" w:rsidP="00134C03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DF23F3">
        <w:rPr>
          <w:rFonts w:ascii="Open Sans" w:hAnsi="Open Sans" w:cs="Open Sans"/>
          <w:sz w:val="22"/>
          <w:szCs w:val="22"/>
        </w:rPr>
        <w:t xml:space="preserve">nabídka </w:t>
      </w:r>
      <w:r w:rsidRPr="00347E63">
        <w:rPr>
          <w:rFonts w:ascii="Open Sans" w:hAnsi="Open Sans" w:cs="Open Sans"/>
          <w:sz w:val="22"/>
          <w:szCs w:val="22"/>
          <w:highlight w:val="black"/>
        </w:rPr>
        <w:t>pana Michala Šimečka</w:t>
      </w:r>
      <w:r w:rsidRPr="00DF23F3">
        <w:rPr>
          <w:rFonts w:ascii="Open Sans" w:hAnsi="Open Sans" w:cs="Open Sans"/>
          <w:sz w:val="22"/>
          <w:szCs w:val="22"/>
        </w:rPr>
        <w:t xml:space="preserve"> na prodej jeho pozemků</w:t>
      </w:r>
      <w:r w:rsidR="00E37E3A" w:rsidRPr="00E37E3A">
        <w:rPr>
          <w:rFonts w:ascii="Open Sans" w:hAnsi="Open Sans" w:cs="Open Sans"/>
          <w:sz w:val="22"/>
          <w:szCs w:val="22"/>
        </w:rPr>
        <w:t>.</w:t>
      </w:r>
    </w:p>
    <w:p w14:paraId="1C99764A" w14:textId="5A9AF591" w:rsidR="00ED17D5" w:rsidRPr="00CB2CC9" w:rsidRDefault="00CB2CC9" w:rsidP="00827AA7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Dále</w:t>
      </w:r>
      <w:r w:rsidR="000C46CD">
        <w:rPr>
          <w:rFonts w:ascii="Open Sans" w:hAnsi="Open Sans" w:cs="Open Sans"/>
          <w:sz w:val="22"/>
          <w:szCs w:val="22"/>
        </w:rPr>
        <w:t xml:space="preserve"> paní</w:t>
      </w:r>
      <w:r>
        <w:rPr>
          <w:rFonts w:ascii="Open Sans" w:hAnsi="Open Sans" w:cs="Open Sans"/>
          <w:sz w:val="22"/>
          <w:szCs w:val="22"/>
        </w:rPr>
        <w:t xml:space="preserve"> </w:t>
      </w:r>
      <w:r w:rsidR="00EF7237">
        <w:rPr>
          <w:rFonts w:ascii="Open Sans" w:hAnsi="Open Sans" w:cs="Open Sans"/>
          <w:sz w:val="22"/>
          <w:szCs w:val="22"/>
        </w:rPr>
        <w:t xml:space="preserve">starostka </w:t>
      </w:r>
      <w:r>
        <w:rPr>
          <w:rFonts w:ascii="Open Sans" w:hAnsi="Open Sans" w:cs="Open Sans"/>
          <w:sz w:val="22"/>
          <w:szCs w:val="22"/>
        </w:rPr>
        <w:t>vyzvala přítomné členy ZO k návrhům doplnění či jiným změnám programu zasedání.</w:t>
      </w:r>
      <w:r w:rsidR="0030284F" w:rsidRPr="00CB2CC9">
        <w:rPr>
          <w:rFonts w:ascii="Open Sans" w:hAnsi="Open Sans" w:cs="Open Sans"/>
          <w:sz w:val="22"/>
          <w:szCs w:val="22"/>
        </w:rPr>
        <w:t xml:space="preserve"> Nikdo z přítomných nenavrhl </w:t>
      </w:r>
      <w:r>
        <w:rPr>
          <w:rFonts w:ascii="Open Sans" w:hAnsi="Open Sans" w:cs="Open Sans"/>
          <w:sz w:val="22"/>
          <w:szCs w:val="22"/>
        </w:rPr>
        <w:t>změny v navrhovaném programu zasedání. Následně tedy proběhlo hlasování o přijetí programu 3</w:t>
      </w:r>
      <w:r w:rsidR="0093743F">
        <w:rPr>
          <w:rFonts w:ascii="Open Sans" w:hAnsi="Open Sans" w:cs="Open Sans"/>
          <w:sz w:val="22"/>
          <w:szCs w:val="22"/>
        </w:rPr>
        <w:t>4</w:t>
      </w:r>
      <w:r>
        <w:rPr>
          <w:rFonts w:ascii="Open Sans" w:hAnsi="Open Sans" w:cs="Open Sans"/>
          <w:sz w:val="22"/>
          <w:szCs w:val="22"/>
        </w:rPr>
        <w:t>. zasedání ZO.</w:t>
      </w:r>
    </w:p>
    <w:p w14:paraId="550AEC90" w14:textId="77777777" w:rsidR="00ED17D5" w:rsidRDefault="00CD61EA" w:rsidP="00827AA7">
      <w:pPr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Zastupitelstvo obce</w:t>
      </w:r>
    </w:p>
    <w:p w14:paraId="6911AA2E" w14:textId="70392358" w:rsidR="00ED17D5" w:rsidRPr="00B628FA" w:rsidRDefault="00CD61EA" w:rsidP="00134C03">
      <w:pPr>
        <w:pStyle w:val="Odstavecseseznamem"/>
        <w:numPr>
          <w:ilvl w:val="0"/>
          <w:numId w:val="7"/>
        </w:numPr>
        <w:spacing w:after="120" w:line="276" w:lineRule="auto"/>
        <w:ind w:left="706" w:hanging="357"/>
        <w:jc w:val="both"/>
        <w:rPr>
          <w:rFonts w:ascii="Open Sans" w:hAnsi="Open Sans" w:cs="Open Sans"/>
          <w:sz w:val="22"/>
          <w:szCs w:val="22"/>
        </w:rPr>
      </w:pPr>
      <w:r w:rsidRPr="00B628FA">
        <w:rPr>
          <w:rFonts w:ascii="Open Sans" w:hAnsi="Open Sans" w:cs="Open Sans"/>
          <w:b/>
          <w:bCs/>
          <w:sz w:val="22"/>
          <w:szCs w:val="22"/>
        </w:rPr>
        <w:t>schvaluje</w:t>
      </w:r>
      <w:r w:rsidRPr="00B628FA">
        <w:rPr>
          <w:rFonts w:ascii="Open Sans" w:hAnsi="Open Sans" w:cs="Open Sans"/>
          <w:sz w:val="22"/>
          <w:szCs w:val="22"/>
        </w:rPr>
        <w:t xml:space="preserve"> program </w:t>
      </w:r>
      <w:r w:rsidR="00CE6D67" w:rsidRPr="00B628FA">
        <w:rPr>
          <w:rFonts w:ascii="Open Sans" w:hAnsi="Open Sans" w:cs="Open Sans"/>
          <w:sz w:val="22"/>
          <w:szCs w:val="22"/>
        </w:rPr>
        <w:t>3</w:t>
      </w:r>
      <w:r w:rsidR="0093743F">
        <w:rPr>
          <w:rFonts w:ascii="Open Sans" w:hAnsi="Open Sans" w:cs="Open Sans"/>
          <w:sz w:val="22"/>
          <w:szCs w:val="22"/>
        </w:rPr>
        <w:t>4</w:t>
      </w:r>
      <w:r w:rsidRPr="00B628FA">
        <w:rPr>
          <w:rFonts w:ascii="Open Sans" w:hAnsi="Open Sans" w:cs="Open Sans"/>
          <w:sz w:val="22"/>
          <w:szCs w:val="22"/>
        </w:rPr>
        <w:t>. zasedání zastupitelstva obce</w:t>
      </w:r>
      <w:r w:rsidR="00E121A7" w:rsidRPr="00B628FA">
        <w:rPr>
          <w:rFonts w:ascii="Open Sans" w:hAnsi="Open Sans" w:cs="Open Sans"/>
          <w:sz w:val="22"/>
          <w:szCs w:val="22"/>
        </w:rPr>
        <w:t>.</w:t>
      </w:r>
    </w:p>
    <w:p w14:paraId="5855D0D9" w14:textId="7493BCBD" w:rsidR="00ED17D5" w:rsidRDefault="00CD61EA" w:rsidP="00827AA7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Výsledek hlasování: Pro:</w:t>
      </w:r>
      <w:r w:rsidR="000A2099">
        <w:rPr>
          <w:rFonts w:ascii="Open Sans" w:hAnsi="Open Sans" w:cs="Open Sans"/>
          <w:sz w:val="22"/>
          <w:szCs w:val="22"/>
        </w:rPr>
        <w:t xml:space="preserve"> </w:t>
      </w:r>
      <w:r w:rsidR="00F36C13">
        <w:rPr>
          <w:rFonts w:ascii="Open Sans" w:hAnsi="Open Sans" w:cs="Open Sans"/>
          <w:sz w:val="22"/>
          <w:szCs w:val="22"/>
        </w:rPr>
        <w:t>9</w:t>
      </w:r>
      <w:r w:rsidR="006759AB">
        <w:rPr>
          <w:rFonts w:ascii="Open Sans" w:hAnsi="Open Sans" w:cs="Open Sans"/>
          <w:sz w:val="22"/>
          <w:szCs w:val="22"/>
        </w:rPr>
        <w:t xml:space="preserve">; </w:t>
      </w:r>
      <w:r>
        <w:rPr>
          <w:rFonts w:ascii="Open Sans" w:hAnsi="Open Sans" w:cs="Open Sans"/>
          <w:sz w:val="22"/>
          <w:szCs w:val="22"/>
        </w:rPr>
        <w:t>Proti:</w:t>
      </w:r>
      <w:r w:rsidR="00A45BE1">
        <w:rPr>
          <w:rFonts w:ascii="Open Sans" w:hAnsi="Open Sans" w:cs="Open Sans"/>
          <w:sz w:val="22"/>
          <w:szCs w:val="22"/>
        </w:rPr>
        <w:t xml:space="preserve"> </w:t>
      </w:r>
      <w:r w:rsidR="000C46CD">
        <w:rPr>
          <w:rFonts w:ascii="Open Sans" w:hAnsi="Open Sans" w:cs="Open Sans"/>
          <w:sz w:val="22"/>
          <w:szCs w:val="22"/>
        </w:rPr>
        <w:t>0;</w:t>
      </w:r>
      <w:r w:rsidR="00931F66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Zdržel </w:t>
      </w:r>
      <w:r w:rsidR="009D025B">
        <w:rPr>
          <w:rFonts w:ascii="Open Sans" w:hAnsi="Open Sans" w:cs="Open Sans"/>
          <w:sz w:val="22"/>
          <w:szCs w:val="22"/>
        </w:rPr>
        <w:t xml:space="preserve">se: </w:t>
      </w:r>
      <w:r w:rsidR="0030206A">
        <w:rPr>
          <w:rFonts w:ascii="Open Sans" w:hAnsi="Open Sans" w:cs="Open Sans"/>
          <w:sz w:val="22"/>
          <w:szCs w:val="22"/>
        </w:rPr>
        <w:t>0</w:t>
      </w:r>
    </w:p>
    <w:p w14:paraId="7EA79FF1" w14:textId="032944A2" w:rsidR="00ED17D5" w:rsidRDefault="00CD61EA" w:rsidP="00827AA7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Usnesení: </w:t>
      </w:r>
      <w:r w:rsidR="00F36C13">
        <w:rPr>
          <w:rFonts w:ascii="Open Sans" w:hAnsi="Open Sans" w:cs="Open Sans"/>
          <w:sz w:val="22"/>
          <w:szCs w:val="22"/>
        </w:rPr>
        <w:t>PŘIJATO</w:t>
      </w:r>
    </w:p>
    <w:p w14:paraId="20CCBA1E" w14:textId="01EDB639" w:rsidR="00ED17D5" w:rsidRPr="0040240B" w:rsidRDefault="00B42A01" w:rsidP="00134C03">
      <w:pPr>
        <w:pStyle w:val="Odstavecseseznamem"/>
        <w:numPr>
          <w:ilvl w:val="0"/>
          <w:numId w:val="8"/>
        </w:numPr>
        <w:spacing w:line="276" w:lineRule="auto"/>
        <w:ind w:left="0" w:hanging="357"/>
        <w:jc w:val="both"/>
        <w:rPr>
          <w:rFonts w:ascii="Open Sans" w:hAnsi="Open Sans" w:cs="Open Sans"/>
          <w:b/>
          <w:bCs/>
          <w:sz w:val="22"/>
          <w:szCs w:val="22"/>
        </w:rPr>
      </w:pPr>
      <w:bookmarkStart w:id="5" w:name="_Hlk211435364"/>
      <w:r w:rsidRPr="0040240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D61EA" w:rsidRPr="0040240B">
        <w:rPr>
          <w:rFonts w:ascii="Open Sans" w:hAnsi="Open Sans" w:cs="Open Sans"/>
          <w:b/>
          <w:bCs/>
          <w:sz w:val="22"/>
          <w:szCs w:val="22"/>
        </w:rPr>
        <w:t>Volba návrhové komise</w:t>
      </w:r>
      <w:r w:rsidR="00491B58" w:rsidRPr="0040240B">
        <w:rPr>
          <w:rFonts w:ascii="Open Sans" w:hAnsi="Open Sans" w:cs="Open Sans"/>
          <w:b/>
          <w:bCs/>
          <w:sz w:val="22"/>
          <w:szCs w:val="22"/>
        </w:rPr>
        <w:t>.</w:t>
      </w:r>
      <w:r w:rsidR="00CD61EA" w:rsidRPr="0040240B">
        <w:rPr>
          <w:rFonts w:ascii="Open Sans" w:hAnsi="Open Sans" w:cs="Open Sans"/>
          <w:b/>
          <w:bCs/>
          <w:sz w:val="22"/>
          <w:szCs w:val="22"/>
        </w:rPr>
        <w:t xml:space="preserve"> </w:t>
      </w:r>
    </w:p>
    <w:p w14:paraId="326EF288" w14:textId="7AF7017E" w:rsidR="00ED17D5" w:rsidRDefault="00CD61EA" w:rsidP="000A71CE">
      <w:pPr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bookmarkStart w:id="6" w:name="_Hlk138088816"/>
      <w:bookmarkStart w:id="7" w:name="_Hlk151470158"/>
      <w:bookmarkEnd w:id="5"/>
      <w:r>
        <w:rPr>
          <w:rFonts w:ascii="Open Sans" w:hAnsi="Open Sans" w:cs="Open Sans"/>
          <w:b/>
          <w:bCs/>
          <w:sz w:val="22"/>
          <w:szCs w:val="22"/>
        </w:rPr>
        <w:t>Zastupitelstvo obce</w:t>
      </w:r>
    </w:p>
    <w:bookmarkEnd w:id="6"/>
    <w:bookmarkEnd w:id="7"/>
    <w:p w14:paraId="21242D93" w14:textId="18053E5E" w:rsidR="00B42A01" w:rsidRPr="00B628FA" w:rsidRDefault="00C0771E" w:rsidP="00134C03">
      <w:pPr>
        <w:pStyle w:val="Odstavecseseznamem"/>
        <w:numPr>
          <w:ilvl w:val="0"/>
          <w:numId w:val="6"/>
        </w:numPr>
        <w:spacing w:after="120" w:line="276" w:lineRule="auto"/>
        <w:ind w:left="709" w:hanging="357"/>
        <w:jc w:val="both"/>
        <w:rPr>
          <w:rFonts w:ascii="Open Sans" w:hAnsi="Open Sans" w:cs="Open Sans"/>
          <w:sz w:val="22"/>
          <w:szCs w:val="22"/>
        </w:rPr>
      </w:pPr>
      <w:r w:rsidRPr="00B628FA">
        <w:rPr>
          <w:rFonts w:ascii="Open Sans" w:hAnsi="Open Sans" w:cs="Open Sans"/>
          <w:b/>
          <w:bCs/>
          <w:sz w:val="22"/>
          <w:szCs w:val="22"/>
        </w:rPr>
        <w:t xml:space="preserve">schvaluje </w:t>
      </w:r>
      <w:r w:rsidR="00CD61EA" w:rsidRPr="00B628FA">
        <w:rPr>
          <w:rFonts w:ascii="Open Sans" w:hAnsi="Open Sans" w:cs="Open Sans"/>
          <w:sz w:val="22"/>
          <w:szCs w:val="22"/>
        </w:rPr>
        <w:t xml:space="preserve">návrhovou komisi pro </w:t>
      </w:r>
      <w:r w:rsidR="00CE6D67" w:rsidRPr="00B628FA">
        <w:rPr>
          <w:rFonts w:ascii="Open Sans" w:hAnsi="Open Sans" w:cs="Open Sans"/>
          <w:sz w:val="22"/>
          <w:szCs w:val="22"/>
        </w:rPr>
        <w:t>3</w:t>
      </w:r>
      <w:r w:rsidR="003A40D3">
        <w:rPr>
          <w:rFonts w:ascii="Open Sans" w:hAnsi="Open Sans" w:cs="Open Sans"/>
          <w:sz w:val="22"/>
          <w:szCs w:val="22"/>
        </w:rPr>
        <w:t>4</w:t>
      </w:r>
      <w:r w:rsidR="00CD61EA" w:rsidRPr="00B628FA">
        <w:rPr>
          <w:rFonts w:ascii="Open Sans" w:hAnsi="Open Sans" w:cs="Open Sans"/>
          <w:sz w:val="22"/>
          <w:szCs w:val="22"/>
        </w:rPr>
        <w:t xml:space="preserve">. zasedání zastupitelstva obce ve </w:t>
      </w:r>
      <w:r w:rsidR="000202C0" w:rsidRPr="00B628FA">
        <w:rPr>
          <w:rFonts w:ascii="Open Sans" w:hAnsi="Open Sans" w:cs="Open Sans"/>
          <w:sz w:val="22"/>
          <w:szCs w:val="22"/>
        </w:rPr>
        <w:t>složení</w:t>
      </w:r>
      <w:r w:rsidR="00917F8F" w:rsidRPr="00B628FA">
        <w:rPr>
          <w:rFonts w:ascii="Open Sans" w:hAnsi="Open Sans" w:cs="Open Sans"/>
          <w:sz w:val="22"/>
          <w:szCs w:val="22"/>
        </w:rPr>
        <w:t>:</w:t>
      </w:r>
      <w:r w:rsidR="000202C0" w:rsidRPr="00B628FA">
        <w:rPr>
          <w:rFonts w:ascii="Open Sans" w:hAnsi="Open Sans" w:cs="Open Sans"/>
          <w:sz w:val="22"/>
          <w:szCs w:val="22"/>
        </w:rPr>
        <w:t xml:space="preserve"> </w:t>
      </w:r>
      <w:r w:rsidR="00B42A01" w:rsidRPr="00B628FA">
        <w:rPr>
          <w:rFonts w:ascii="Open Sans" w:hAnsi="Open Sans" w:cs="Open Sans"/>
          <w:sz w:val="22"/>
          <w:szCs w:val="22"/>
        </w:rPr>
        <w:t xml:space="preserve">předseda </w:t>
      </w:r>
      <w:r w:rsidR="003A40D3">
        <w:rPr>
          <w:rFonts w:ascii="Open Sans" w:hAnsi="Open Sans" w:cs="Open Sans"/>
          <w:sz w:val="22"/>
          <w:szCs w:val="22"/>
        </w:rPr>
        <w:t xml:space="preserve">Jakub </w:t>
      </w:r>
      <w:proofErr w:type="spellStart"/>
      <w:r w:rsidR="003A40D3">
        <w:rPr>
          <w:rFonts w:ascii="Open Sans" w:hAnsi="Open Sans" w:cs="Open Sans"/>
          <w:sz w:val="22"/>
          <w:szCs w:val="22"/>
        </w:rPr>
        <w:t>Lokoč</w:t>
      </w:r>
      <w:proofErr w:type="spellEnd"/>
      <w:r w:rsidR="003A40D3">
        <w:rPr>
          <w:rFonts w:ascii="Open Sans" w:hAnsi="Open Sans" w:cs="Open Sans"/>
          <w:sz w:val="22"/>
          <w:szCs w:val="22"/>
        </w:rPr>
        <w:t>, Kamil Stanjura a Ester Medková</w:t>
      </w:r>
      <w:r w:rsidR="00B42A01" w:rsidRPr="00B628FA">
        <w:rPr>
          <w:rFonts w:ascii="Open Sans" w:hAnsi="Open Sans" w:cs="Open Sans"/>
          <w:sz w:val="22"/>
          <w:szCs w:val="22"/>
        </w:rPr>
        <w:t>.</w:t>
      </w:r>
    </w:p>
    <w:p w14:paraId="53534741" w14:textId="5E187FE4" w:rsidR="00ED17D5" w:rsidRPr="00B42A01" w:rsidRDefault="00CD61EA" w:rsidP="00B628FA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B42A01">
        <w:rPr>
          <w:rFonts w:ascii="Open Sans" w:hAnsi="Open Sans" w:cs="Open Sans"/>
          <w:sz w:val="22"/>
          <w:szCs w:val="22"/>
        </w:rPr>
        <w:t>Výsledek hlasování: Pro:</w:t>
      </w:r>
      <w:r w:rsidR="001D6477">
        <w:rPr>
          <w:rFonts w:ascii="Open Sans" w:hAnsi="Open Sans" w:cs="Open Sans"/>
          <w:sz w:val="22"/>
          <w:szCs w:val="22"/>
        </w:rPr>
        <w:t xml:space="preserve"> 9</w:t>
      </w:r>
      <w:r w:rsidR="001D6477" w:rsidRPr="00B42A01">
        <w:rPr>
          <w:rFonts w:ascii="Open Sans" w:hAnsi="Open Sans" w:cs="Open Sans"/>
          <w:sz w:val="22"/>
          <w:szCs w:val="22"/>
        </w:rPr>
        <w:t>;</w:t>
      </w:r>
      <w:r w:rsidR="00931F66" w:rsidRPr="00B42A01">
        <w:rPr>
          <w:rFonts w:ascii="Open Sans" w:hAnsi="Open Sans" w:cs="Open Sans"/>
          <w:sz w:val="22"/>
          <w:szCs w:val="22"/>
        </w:rPr>
        <w:t xml:space="preserve"> </w:t>
      </w:r>
      <w:r w:rsidRPr="00B42A01">
        <w:rPr>
          <w:rFonts w:ascii="Open Sans" w:hAnsi="Open Sans" w:cs="Open Sans"/>
          <w:sz w:val="22"/>
          <w:szCs w:val="22"/>
        </w:rPr>
        <w:t>Proti:</w:t>
      </w:r>
      <w:r w:rsidR="00A45BE1">
        <w:rPr>
          <w:rFonts w:ascii="Open Sans" w:hAnsi="Open Sans" w:cs="Open Sans"/>
          <w:sz w:val="22"/>
          <w:szCs w:val="22"/>
        </w:rPr>
        <w:t xml:space="preserve"> 0</w:t>
      </w:r>
      <w:r w:rsidR="00A45BE1" w:rsidRPr="00B42A01">
        <w:rPr>
          <w:rFonts w:ascii="Open Sans" w:hAnsi="Open Sans" w:cs="Open Sans"/>
          <w:sz w:val="22"/>
          <w:szCs w:val="22"/>
        </w:rPr>
        <w:t>;</w:t>
      </w:r>
      <w:r w:rsidR="00931F66" w:rsidRPr="00B42A01">
        <w:rPr>
          <w:rFonts w:ascii="Open Sans" w:hAnsi="Open Sans" w:cs="Open Sans"/>
          <w:sz w:val="22"/>
          <w:szCs w:val="22"/>
        </w:rPr>
        <w:t xml:space="preserve"> Z</w:t>
      </w:r>
      <w:r w:rsidRPr="00B42A01">
        <w:rPr>
          <w:rFonts w:ascii="Open Sans" w:hAnsi="Open Sans" w:cs="Open Sans"/>
          <w:sz w:val="22"/>
          <w:szCs w:val="22"/>
        </w:rPr>
        <w:t xml:space="preserve">držel </w:t>
      </w:r>
      <w:r w:rsidR="009236A8" w:rsidRPr="00B42A01">
        <w:rPr>
          <w:rFonts w:ascii="Open Sans" w:hAnsi="Open Sans" w:cs="Open Sans"/>
          <w:sz w:val="22"/>
          <w:szCs w:val="22"/>
        </w:rPr>
        <w:t xml:space="preserve">se: </w:t>
      </w:r>
      <w:r w:rsidR="0030206A">
        <w:rPr>
          <w:rFonts w:ascii="Open Sans" w:hAnsi="Open Sans" w:cs="Open Sans"/>
          <w:sz w:val="22"/>
          <w:szCs w:val="22"/>
        </w:rPr>
        <w:t>0</w:t>
      </w:r>
    </w:p>
    <w:p w14:paraId="6995F143" w14:textId="700F9E52" w:rsidR="00ED17D5" w:rsidRDefault="00CD61EA" w:rsidP="008A0588">
      <w:pPr>
        <w:pStyle w:val="Odstavecseseznamem"/>
        <w:pBdr>
          <w:bottom w:val="single" w:sz="4" w:space="1" w:color="auto"/>
        </w:pBdr>
        <w:tabs>
          <w:tab w:val="left" w:pos="2510"/>
        </w:tabs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30284F">
        <w:rPr>
          <w:rFonts w:ascii="Open Sans" w:hAnsi="Open Sans" w:cs="Open Sans"/>
          <w:sz w:val="22"/>
          <w:szCs w:val="22"/>
        </w:rPr>
        <w:t>Usnesení:</w:t>
      </w:r>
      <w:r w:rsidR="009D025B" w:rsidRPr="0030284F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F36C13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6F3C6051" w14:textId="77777777" w:rsidR="00ED17D5" w:rsidRDefault="00ED17D5" w:rsidP="008A0588">
      <w:pPr>
        <w:spacing w:after="120" w:line="276" w:lineRule="auto"/>
        <w:jc w:val="both"/>
        <w:rPr>
          <w:rFonts w:ascii="Open Sans" w:hAnsi="Open Sans" w:cs="Open Sans"/>
          <w:sz w:val="2"/>
          <w:szCs w:val="2"/>
          <w:u w:val="single"/>
        </w:rPr>
      </w:pPr>
    </w:p>
    <w:p w14:paraId="7F0B9339" w14:textId="4E3D28F5" w:rsidR="008C05FB" w:rsidRDefault="00CD61EA" w:rsidP="008A0588">
      <w:pPr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  <w:u w:val="single"/>
        </w:rPr>
        <w:t>Ověřovateli zápisu</w:t>
      </w:r>
      <w:r>
        <w:rPr>
          <w:rFonts w:ascii="Open Sans" w:hAnsi="Open Sans" w:cs="Open Sans"/>
          <w:sz w:val="22"/>
          <w:szCs w:val="22"/>
        </w:rPr>
        <w:t xml:space="preserve"> byli určeni:</w:t>
      </w:r>
      <w:bookmarkStart w:id="8" w:name="_Hlk211435409"/>
      <w:r w:rsidR="00F36C13">
        <w:rPr>
          <w:rFonts w:ascii="Open Sans" w:hAnsi="Open Sans" w:cs="Open Sans"/>
          <w:sz w:val="22"/>
          <w:szCs w:val="22"/>
        </w:rPr>
        <w:t xml:space="preserve"> Ing. Jiří Stiborský </w:t>
      </w:r>
      <w:r w:rsidR="003A40D3">
        <w:rPr>
          <w:rFonts w:ascii="Open Sans" w:hAnsi="Open Sans" w:cs="Open Sans"/>
          <w:sz w:val="22"/>
          <w:szCs w:val="22"/>
        </w:rPr>
        <w:t>a Roman Novák</w:t>
      </w:r>
      <w:r w:rsidR="00442BE4">
        <w:rPr>
          <w:rFonts w:ascii="Open Sans" w:hAnsi="Open Sans" w:cs="Open Sans"/>
          <w:sz w:val="22"/>
          <w:szCs w:val="22"/>
        </w:rPr>
        <w:t>,</w:t>
      </w:r>
      <w:bookmarkEnd w:id="8"/>
      <w:r w:rsidR="00491B58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zároveň paní starostka určila, že zápis podepíše spolu s</w:t>
      </w:r>
      <w:r w:rsidR="00491B58">
        <w:rPr>
          <w:rFonts w:ascii="Open Sans" w:hAnsi="Open Sans" w:cs="Open Sans"/>
          <w:sz w:val="22"/>
          <w:szCs w:val="22"/>
        </w:rPr>
        <w:t> </w:t>
      </w:r>
      <w:r>
        <w:rPr>
          <w:rFonts w:ascii="Open Sans" w:hAnsi="Open Sans" w:cs="Open Sans"/>
          <w:sz w:val="22"/>
          <w:szCs w:val="22"/>
        </w:rPr>
        <w:t>ní</w:t>
      </w:r>
      <w:r w:rsidR="00491B58">
        <w:rPr>
          <w:rFonts w:ascii="Open Sans" w:hAnsi="Open Sans" w:cs="Open Sans"/>
          <w:sz w:val="22"/>
          <w:szCs w:val="22"/>
        </w:rPr>
        <w:t xml:space="preserve"> </w:t>
      </w:r>
      <w:r w:rsidR="000A71CE">
        <w:rPr>
          <w:rFonts w:ascii="Open Sans" w:hAnsi="Open Sans" w:cs="Open Sans"/>
          <w:sz w:val="22"/>
          <w:szCs w:val="22"/>
        </w:rPr>
        <w:t xml:space="preserve">místostarostka </w:t>
      </w:r>
      <w:r w:rsidR="000202C0">
        <w:rPr>
          <w:rFonts w:ascii="Open Sans" w:hAnsi="Open Sans" w:cs="Open Sans"/>
          <w:sz w:val="22"/>
          <w:szCs w:val="22"/>
        </w:rPr>
        <w:t>Ing. Veronika Kőnigová</w:t>
      </w:r>
      <w:r w:rsidR="0067683C">
        <w:rPr>
          <w:rFonts w:ascii="Open Sans" w:hAnsi="Open Sans" w:cs="Open Sans"/>
          <w:sz w:val="22"/>
          <w:szCs w:val="22"/>
        </w:rPr>
        <w:t>.</w:t>
      </w:r>
      <w:r w:rsidR="00C0771E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Zápis provede pracovnice OÚ </w:t>
      </w:r>
      <w:r w:rsidR="00B42A01">
        <w:rPr>
          <w:rFonts w:ascii="Open Sans" w:hAnsi="Open Sans" w:cs="Open Sans"/>
          <w:sz w:val="22"/>
          <w:szCs w:val="22"/>
        </w:rPr>
        <w:t>Marta Tutková</w:t>
      </w:r>
      <w:r w:rsidR="000C46CD">
        <w:rPr>
          <w:rFonts w:ascii="Open Sans" w:hAnsi="Open Sans" w:cs="Open Sans"/>
          <w:sz w:val="22"/>
          <w:szCs w:val="22"/>
        </w:rPr>
        <w:t>.</w:t>
      </w:r>
    </w:p>
    <w:p w14:paraId="1A3FC384" w14:textId="77777777" w:rsidR="00B54A54" w:rsidRDefault="00B54A54" w:rsidP="008A0588">
      <w:pPr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77FBCC0C" w14:textId="77777777" w:rsidR="00B54A54" w:rsidRDefault="00B54A54" w:rsidP="008A0588">
      <w:pPr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0F5A8E5C" w14:textId="77777777" w:rsidR="000008AD" w:rsidRDefault="000008AD" w:rsidP="008A0588">
      <w:pPr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2D4E02CC" w14:textId="639C9CAA" w:rsidR="00E37E3A" w:rsidRDefault="00E37E3A" w:rsidP="00134C03">
      <w:pPr>
        <w:pStyle w:val="Default"/>
        <w:numPr>
          <w:ilvl w:val="0"/>
          <w:numId w:val="8"/>
        </w:numPr>
        <w:spacing w:after="120" w:line="276" w:lineRule="auto"/>
        <w:ind w:left="-249" w:hanging="108"/>
        <w:jc w:val="both"/>
        <w:rPr>
          <w:rFonts w:ascii="Open Sans" w:hAnsi="Open Sans" w:cs="Open Sans"/>
          <w:b/>
          <w:bCs/>
          <w:sz w:val="22"/>
          <w:szCs w:val="22"/>
        </w:rPr>
      </w:pPr>
      <w:bookmarkStart w:id="9" w:name="_Hlk149142834"/>
      <w:bookmarkStart w:id="10" w:name="_Hlk147933285"/>
      <w:bookmarkStart w:id="11" w:name="_Hlk138088757"/>
      <w:bookmarkStart w:id="12" w:name="_Hlk141879118"/>
      <w:bookmarkStart w:id="13" w:name="_Hlk138088586"/>
      <w:bookmarkStart w:id="14" w:name="_Hlk27665833"/>
      <w:bookmarkStart w:id="15" w:name="_Hlk144906853"/>
      <w:bookmarkStart w:id="16" w:name="_Hlk119334643"/>
      <w:bookmarkStart w:id="17" w:name="_Hlk153462781"/>
      <w:bookmarkStart w:id="18" w:name="_Hlk135648822"/>
      <w:bookmarkStart w:id="19" w:name="_Hlk121918564"/>
      <w:bookmarkStart w:id="20" w:name="_Hlk42093204"/>
      <w:bookmarkStart w:id="21" w:name="_Hlk110517198"/>
      <w:bookmarkStart w:id="22" w:name="_Hlk176960053"/>
      <w:bookmarkStart w:id="23" w:name="_Hlk211435512"/>
      <w:bookmarkStart w:id="24" w:name="_Hlk208240184"/>
      <w:bookmarkStart w:id="25" w:name="_Hlk179988341"/>
      <w:r>
        <w:rPr>
          <w:rFonts w:ascii="Open Sans" w:hAnsi="Open Sans" w:cs="Open Sans"/>
          <w:b/>
          <w:bCs/>
          <w:sz w:val="22"/>
          <w:szCs w:val="22"/>
        </w:rPr>
        <w:lastRenderedPageBreak/>
        <w:t>Rozpočtové opatření č. 2 rozpočtu obce Chlebičov.</w:t>
      </w:r>
    </w:p>
    <w:p w14:paraId="45517D83" w14:textId="77777777" w:rsidR="00E37E3A" w:rsidRPr="00230C00" w:rsidRDefault="00E37E3A" w:rsidP="00E37E3A">
      <w:pPr>
        <w:pStyle w:val="Default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8A0588">
        <w:rPr>
          <w:rFonts w:ascii="Open Sans" w:hAnsi="Open Sans" w:cs="Open Sans"/>
          <w:b/>
          <w:bCs/>
          <w:sz w:val="22"/>
          <w:szCs w:val="22"/>
        </w:rPr>
        <w:t>Z</w:t>
      </w:r>
      <w:r>
        <w:rPr>
          <w:rFonts w:ascii="Open Sans" w:hAnsi="Open Sans" w:cs="Open Sans"/>
          <w:b/>
          <w:bCs/>
          <w:sz w:val="22"/>
          <w:szCs w:val="22"/>
        </w:rPr>
        <w:t xml:space="preserve">astupitelstvo obce </w:t>
      </w:r>
    </w:p>
    <w:p w14:paraId="6248E0D5" w14:textId="3CEBC33C" w:rsidR="00E37E3A" w:rsidRPr="0040240B" w:rsidRDefault="00E37E3A" w:rsidP="00134C03">
      <w:pPr>
        <w:pStyle w:val="Odstavecseseznamem"/>
        <w:numPr>
          <w:ilvl w:val="0"/>
          <w:numId w:val="3"/>
        </w:numPr>
        <w:spacing w:after="120" w:line="276" w:lineRule="auto"/>
        <w:ind w:left="709" w:hanging="357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schvaluje </w:t>
      </w:r>
      <w:r>
        <w:rPr>
          <w:rFonts w:ascii="Open Sans" w:hAnsi="Open Sans" w:cs="Open Sans"/>
          <w:sz w:val="22"/>
          <w:szCs w:val="22"/>
        </w:rPr>
        <w:t>rozpočtové opatření č. 2 rozpočtu obce Chlebičov na rok 2026.</w:t>
      </w:r>
    </w:p>
    <w:p w14:paraId="20E627D8" w14:textId="79F5C997" w:rsidR="00E37E3A" w:rsidRDefault="00E37E3A" w:rsidP="00E37E3A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Výsledek hlasování: Pro:</w:t>
      </w:r>
      <w:r w:rsidR="001D6477">
        <w:rPr>
          <w:rFonts w:ascii="Open Sans" w:hAnsi="Open Sans" w:cs="Open Sans"/>
          <w:sz w:val="22"/>
          <w:szCs w:val="22"/>
        </w:rPr>
        <w:t xml:space="preserve"> </w:t>
      </w:r>
      <w:r w:rsidR="00F36C13">
        <w:rPr>
          <w:rFonts w:ascii="Open Sans" w:hAnsi="Open Sans" w:cs="Open Sans"/>
          <w:sz w:val="22"/>
          <w:szCs w:val="22"/>
        </w:rPr>
        <w:t>9</w:t>
      </w:r>
      <w:r>
        <w:rPr>
          <w:rFonts w:ascii="Open Sans" w:hAnsi="Open Sans" w:cs="Open Sans"/>
          <w:sz w:val="22"/>
          <w:szCs w:val="22"/>
        </w:rPr>
        <w:t xml:space="preserve">; Proti: </w:t>
      </w:r>
      <w:r w:rsidR="00F36C13">
        <w:rPr>
          <w:rFonts w:ascii="Open Sans" w:hAnsi="Open Sans" w:cs="Open Sans"/>
          <w:sz w:val="22"/>
          <w:szCs w:val="22"/>
        </w:rPr>
        <w:t>0</w:t>
      </w:r>
      <w:r>
        <w:rPr>
          <w:rFonts w:ascii="Open Sans" w:hAnsi="Open Sans" w:cs="Open Sans"/>
          <w:sz w:val="22"/>
          <w:szCs w:val="22"/>
        </w:rPr>
        <w:t xml:space="preserve">; Zdržel se: </w:t>
      </w:r>
      <w:r w:rsidR="00F36C13">
        <w:rPr>
          <w:rFonts w:ascii="Open Sans" w:hAnsi="Open Sans" w:cs="Open Sans"/>
          <w:sz w:val="22"/>
          <w:szCs w:val="22"/>
        </w:rPr>
        <w:t>0</w:t>
      </w:r>
    </w:p>
    <w:p w14:paraId="3893427D" w14:textId="39775157" w:rsidR="00E37E3A" w:rsidRPr="002B606C" w:rsidRDefault="00E37E3A" w:rsidP="00E37E3A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Usnesení:</w:t>
      </w:r>
      <w:r w:rsidR="00F36C13">
        <w:rPr>
          <w:rFonts w:ascii="Open Sans" w:hAnsi="Open Sans" w:cs="Open Sans"/>
          <w:sz w:val="22"/>
          <w:szCs w:val="22"/>
        </w:rPr>
        <w:t xml:space="preserve"> </w:t>
      </w:r>
      <w:r w:rsidR="00F36C13" w:rsidRPr="001D6477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60FC0848" w14:textId="0A3315A1" w:rsidR="00D4357A" w:rsidRPr="00D4357A" w:rsidRDefault="003A40D3" w:rsidP="00134C03">
      <w:pPr>
        <w:pStyle w:val="Default"/>
        <w:numPr>
          <w:ilvl w:val="0"/>
          <w:numId w:val="8"/>
        </w:numPr>
        <w:spacing w:after="120" w:line="276" w:lineRule="auto"/>
        <w:ind w:left="-249" w:hanging="108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Schválení inventur obce Chlebičov za rok 2025</w:t>
      </w:r>
      <w:r w:rsidR="00E37E3A">
        <w:rPr>
          <w:rFonts w:ascii="Open Sans" w:hAnsi="Open Sans" w:cs="Open Sans"/>
          <w:b/>
          <w:bCs/>
          <w:sz w:val="22"/>
          <w:szCs w:val="22"/>
        </w:rPr>
        <w:t>.</w:t>
      </w:r>
    </w:p>
    <w:p w14:paraId="632B0DB8" w14:textId="78B39331" w:rsidR="00ED17D5" w:rsidRPr="00230C00" w:rsidRDefault="00230C00" w:rsidP="008B75A4">
      <w:pPr>
        <w:pStyle w:val="Default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bookmarkStart w:id="26" w:name="_Hlk191363361"/>
      <w:r w:rsidRPr="008A0588">
        <w:rPr>
          <w:rFonts w:ascii="Open Sans" w:hAnsi="Open Sans" w:cs="Open Sans"/>
          <w:b/>
          <w:bCs/>
          <w:sz w:val="22"/>
          <w:szCs w:val="22"/>
        </w:rPr>
        <w:t>Z</w:t>
      </w:r>
      <w:r w:rsidR="00CD61EA">
        <w:rPr>
          <w:rFonts w:ascii="Open Sans" w:hAnsi="Open Sans" w:cs="Open Sans"/>
          <w:b/>
          <w:bCs/>
          <w:sz w:val="22"/>
          <w:szCs w:val="22"/>
        </w:rPr>
        <w:t xml:space="preserve">astupitelstvo obce </w:t>
      </w:r>
    </w:p>
    <w:p w14:paraId="37776242" w14:textId="271D2278" w:rsidR="00C0771E" w:rsidRPr="003A40D3" w:rsidRDefault="00CE6D67" w:rsidP="00134C03">
      <w:pPr>
        <w:pStyle w:val="Odstavecseseznamem"/>
        <w:numPr>
          <w:ilvl w:val="0"/>
          <w:numId w:val="9"/>
        </w:numPr>
        <w:spacing w:after="16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schvaluje </w:t>
      </w:r>
      <w:r w:rsidR="003A40D3">
        <w:rPr>
          <w:rFonts w:ascii="Open Sans" w:hAnsi="Open Sans" w:cs="Open Sans"/>
          <w:sz w:val="22"/>
          <w:szCs w:val="22"/>
        </w:rPr>
        <w:t>provedení</w:t>
      </w:r>
      <w:r w:rsidR="003A40D3" w:rsidRPr="00F25825">
        <w:rPr>
          <w:rFonts w:ascii="Open Sans" w:hAnsi="Open Sans" w:cs="Open Sans"/>
          <w:sz w:val="22"/>
          <w:szCs w:val="22"/>
        </w:rPr>
        <w:t xml:space="preserve"> inventarizac</w:t>
      </w:r>
      <w:r w:rsidR="003A40D3">
        <w:rPr>
          <w:rFonts w:ascii="Open Sans" w:hAnsi="Open Sans" w:cs="Open Sans"/>
          <w:sz w:val="22"/>
          <w:szCs w:val="22"/>
        </w:rPr>
        <w:t>e majetku obce</w:t>
      </w:r>
      <w:r w:rsidR="003A40D3" w:rsidRPr="00F25825">
        <w:rPr>
          <w:rFonts w:ascii="Open Sans" w:hAnsi="Open Sans" w:cs="Open Sans"/>
          <w:sz w:val="22"/>
          <w:szCs w:val="22"/>
        </w:rPr>
        <w:t xml:space="preserve"> za rok 202</w:t>
      </w:r>
      <w:r w:rsidR="003A40D3">
        <w:rPr>
          <w:rFonts w:ascii="Open Sans" w:hAnsi="Open Sans" w:cs="Open Sans"/>
          <w:sz w:val="22"/>
          <w:szCs w:val="22"/>
        </w:rPr>
        <w:t>5.</w:t>
      </w:r>
    </w:p>
    <w:bookmarkEnd w:id="26"/>
    <w:p w14:paraId="5C7D5ADA" w14:textId="2211DD44" w:rsidR="00ED17D5" w:rsidRDefault="00CD61EA" w:rsidP="008A0588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Výsledek hlasování: Pro:</w:t>
      </w:r>
      <w:proofErr w:type="gramStart"/>
      <w:r w:rsidR="00F36C13">
        <w:rPr>
          <w:rFonts w:ascii="Open Sans" w:hAnsi="Open Sans" w:cs="Open Sans"/>
          <w:sz w:val="22"/>
          <w:szCs w:val="22"/>
        </w:rPr>
        <w:t>9</w:t>
      </w:r>
      <w:r w:rsidR="00F32505">
        <w:rPr>
          <w:rFonts w:ascii="Open Sans" w:hAnsi="Open Sans" w:cs="Open Sans"/>
          <w:sz w:val="22"/>
          <w:szCs w:val="22"/>
        </w:rPr>
        <w:t xml:space="preserve"> </w:t>
      </w:r>
      <w:r w:rsidR="00EE34BD">
        <w:rPr>
          <w:rFonts w:ascii="Open Sans" w:hAnsi="Open Sans" w:cs="Open Sans"/>
          <w:sz w:val="22"/>
          <w:szCs w:val="22"/>
        </w:rPr>
        <w:t>;</w:t>
      </w:r>
      <w:proofErr w:type="gramEnd"/>
      <w:r w:rsidR="005F29E8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Proti:</w:t>
      </w:r>
      <w:r w:rsidR="005F29E8">
        <w:rPr>
          <w:rFonts w:ascii="Open Sans" w:hAnsi="Open Sans" w:cs="Open Sans"/>
          <w:sz w:val="22"/>
          <w:szCs w:val="22"/>
        </w:rPr>
        <w:t xml:space="preserve"> </w:t>
      </w:r>
      <w:r w:rsidR="00F36C13">
        <w:rPr>
          <w:rFonts w:ascii="Open Sans" w:hAnsi="Open Sans" w:cs="Open Sans"/>
          <w:sz w:val="22"/>
          <w:szCs w:val="22"/>
        </w:rPr>
        <w:t>0</w:t>
      </w:r>
      <w:r w:rsidR="005F29E8">
        <w:rPr>
          <w:rFonts w:ascii="Open Sans" w:hAnsi="Open Sans" w:cs="Open Sans"/>
          <w:sz w:val="22"/>
          <w:szCs w:val="22"/>
        </w:rPr>
        <w:t xml:space="preserve">; </w:t>
      </w:r>
      <w:r>
        <w:rPr>
          <w:rFonts w:ascii="Open Sans" w:hAnsi="Open Sans" w:cs="Open Sans"/>
          <w:sz w:val="22"/>
          <w:szCs w:val="22"/>
        </w:rPr>
        <w:t xml:space="preserve">Zdržel se: </w:t>
      </w:r>
      <w:r w:rsidR="00F36C13">
        <w:rPr>
          <w:rFonts w:ascii="Open Sans" w:hAnsi="Open Sans" w:cs="Open Sans"/>
          <w:sz w:val="22"/>
          <w:szCs w:val="22"/>
        </w:rPr>
        <w:t>0</w:t>
      </w:r>
    </w:p>
    <w:p w14:paraId="501331B7" w14:textId="436C3E94" w:rsidR="00ED17D5" w:rsidRPr="002B606C" w:rsidRDefault="00CD61EA" w:rsidP="008A0588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Usnesení: </w:t>
      </w:r>
      <w:r w:rsidR="00F36C13" w:rsidRPr="001D6477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4180C601" w14:textId="6543957F" w:rsidR="00774B7B" w:rsidRPr="00B54A54" w:rsidRDefault="003A40D3" w:rsidP="00134C03">
      <w:pPr>
        <w:pStyle w:val="Odstavecseseznamem"/>
        <w:numPr>
          <w:ilvl w:val="0"/>
          <w:numId w:val="8"/>
        </w:numPr>
        <w:spacing w:after="120" w:line="276" w:lineRule="auto"/>
        <w:contextualSpacing/>
        <w:jc w:val="both"/>
        <w:rPr>
          <w:rFonts w:ascii="Open Sans" w:eastAsia="Times New Roman" w:hAnsi="Open Sans" w:cs="Open Sans"/>
          <w:b/>
          <w:bCs/>
          <w:sz w:val="22"/>
          <w:szCs w:val="22"/>
        </w:rPr>
      </w:pPr>
      <w:bookmarkStart w:id="27" w:name="_Hlk224812703"/>
      <w:r>
        <w:rPr>
          <w:rFonts w:ascii="Open Sans" w:hAnsi="Open Sans" w:cs="Open Sans"/>
          <w:b/>
          <w:bCs/>
          <w:sz w:val="22"/>
          <w:szCs w:val="22"/>
        </w:rPr>
        <w:t xml:space="preserve">Schválení účetní </w:t>
      </w:r>
      <w:r w:rsidR="00B733A6">
        <w:rPr>
          <w:rFonts w:ascii="Open Sans" w:hAnsi="Open Sans" w:cs="Open Sans"/>
          <w:b/>
          <w:bCs/>
          <w:sz w:val="22"/>
          <w:szCs w:val="22"/>
        </w:rPr>
        <w:t>závěrky a h</w:t>
      </w:r>
      <w:r>
        <w:rPr>
          <w:rFonts w:ascii="Open Sans" w:hAnsi="Open Sans" w:cs="Open Sans"/>
          <w:b/>
          <w:bCs/>
          <w:sz w:val="22"/>
          <w:szCs w:val="22"/>
        </w:rPr>
        <w:t>ospodářsk</w:t>
      </w:r>
      <w:r w:rsidR="00B733A6">
        <w:rPr>
          <w:rFonts w:ascii="Open Sans" w:hAnsi="Open Sans" w:cs="Open Sans"/>
          <w:b/>
          <w:bCs/>
          <w:sz w:val="22"/>
          <w:szCs w:val="22"/>
        </w:rPr>
        <w:t>ého</w:t>
      </w:r>
      <w:r>
        <w:rPr>
          <w:rFonts w:ascii="Open Sans" w:hAnsi="Open Sans" w:cs="Open Sans"/>
          <w:b/>
          <w:bCs/>
          <w:sz w:val="22"/>
          <w:szCs w:val="22"/>
        </w:rPr>
        <w:t xml:space="preserve"> výsled</w:t>
      </w:r>
      <w:r w:rsidR="00B733A6">
        <w:rPr>
          <w:rFonts w:ascii="Open Sans" w:hAnsi="Open Sans" w:cs="Open Sans"/>
          <w:b/>
          <w:bCs/>
          <w:sz w:val="22"/>
          <w:szCs w:val="22"/>
        </w:rPr>
        <w:t>ku</w:t>
      </w:r>
      <w:r>
        <w:rPr>
          <w:rFonts w:ascii="Open Sans" w:hAnsi="Open Sans" w:cs="Open Sans"/>
          <w:b/>
          <w:bCs/>
          <w:sz w:val="22"/>
          <w:szCs w:val="22"/>
        </w:rPr>
        <w:t xml:space="preserve"> za rok 202</w:t>
      </w:r>
      <w:r w:rsidR="00B733A6">
        <w:rPr>
          <w:rFonts w:ascii="Open Sans" w:hAnsi="Open Sans" w:cs="Open Sans"/>
          <w:b/>
          <w:bCs/>
          <w:sz w:val="22"/>
          <w:szCs w:val="22"/>
        </w:rPr>
        <w:t>5</w:t>
      </w:r>
      <w:r>
        <w:rPr>
          <w:rFonts w:ascii="Open Sans" w:hAnsi="Open Sans" w:cs="Open Sans"/>
          <w:b/>
          <w:bCs/>
          <w:sz w:val="22"/>
          <w:szCs w:val="22"/>
        </w:rPr>
        <w:t xml:space="preserve"> ZŠ </w:t>
      </w:r>
      <w:r w:rsidR="001D6477">
        <w:rPr>
          <w:rFonts w:ascii="Open Sans" w:hAnsi="Open Sans" w:cs="Open Sans"/>
          <w:b/>
          <w:bCs/>
          <w:sz w:val="22"/>
          <w:szCs w:val="22"/>
        </w:rPr>
        <w:br/>
      </w:r>
      <w:r>
        <w:rPr>
          <w:rFonts w:ascii="Open Sans" w:hAnsi="Open Sans" w:cs="Open Sans"/>
          <w:b/>
          <w:bCs/>
          <w:sz w:val="22"/>
          <w:szCs w:val="22"/>
        </w:rPr>
        <w:t>a MŠ Chlebičov.</w:t>
      </w:r>
      <w:bookmarkEnd w:id="27"/>
    </w:p>
    <w:p w14:paraId="38269DC1" w14:textId="77777777" w:rsidR="00B54A54" w:rsidRPr="00B54A54" w:rsidRDefault="00B54A54" w:rsidP="00B54A54">
      <w:pPr>
        <w:pStyle w:val="Odstavecseseznamem"/>
        <w:spacing w:after="120" w:line="276" w:lineRule="auto"/>
        <w:ind w:left="113"/>
        <w:contextualSpacing/>
        <w:jc w:val="both"/>
        <w:rPr>
          <w:rFonts w:ascii="Open Sans" w:eastAsia="Times New Roman" w:hAnsi="Open Sans" w:cs="Open Sans"/>
          <w:b/>
          <w:bCs/>
          <w:sz w:val="22"/>
          <w:szCs w:val="22"/>
        </w:rPr>
      </w:pPr>
    </w:p>
    <w:p w14:paraId="41186253" w14:textId="741661A9" w:rsidR="00ED17D5" w:rsidRDefault="00CD61EA" w:rsidP="004B1956">
      <w:pPr>
        <w:pStyle w:val="Odstavecseseznamem"/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Zastupitelstvo obce</w:t>
      </w:r>
    </w:p>
    <w:p w14:paraId="18D6A2A1" w14:textId="46F6AB7E" w:rsidR="00B733A6" w:rsidRDefault="00B733A6" w:rsidP="00134C03">
      <w:pPr>
        <w:pStyle w:val="Odstavecseseznamem"/>
        <w:numPr>
          <w:ilvl w:val="0"/>
          <w:numId w:val="10"/>
        </w:numPr>
        <w:spacing w:after="16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schvaluje </w:t>
      </w:r>
      <w:r>
        <w:rPr>
          <w:rFonts w:ascii="Open Sans" w:hAnsi="Open Sans" w:cs="Open Sans"/>
          <w:sz w:val="22"/>
          <w:szCs w:val="22"/>
        </w:rPr>
        <w:t>účetní závěrku ZŠ a MŠ Chlebičov, p. o., za rok 2025,</w:t>
      </w:r>
    </w:p>
    <w:p w14:paraId="787FD275" w14:textId="6AFC2A82" w:rsidR="00796EF9" w:rsidRDefault="00B733A6" w:rsidP="00134C03">
      <w:pPr>
        <w:pStyle w:val="Odstavecseseznamem"/>
        <w:numPr>
          <w:ilvl w:val="0"/>
          <w:numId w:val="10"/>
        </w:numPr>
        <w:spacing w:after="160" w:line="276" w:lineRule="auto"/>
        <w:jc w:val="both"/>
        <w:rPr>
          <w:rFonts w:ascii="Open Sans" w:hAnsi="Open Sans" w:cs="Open Sans"/>
          <w:sz w:val="22"/>
          <w:szCs w:val="22"/>
        </w:rPr>
      </w:pPr>
      <w:r w:rsidRPr="00796EF9">
        <w:rPr>
          <w:rFonts w:ascii="Open Sans" w:hAnsi="Open Sans" w:cs="Open Sans"/>
          <w:b/>
          <w:bCs/>
          <w:sz w:val="22"/>
          <w:szCs w:val="22"/>
        </w:rPr>
        <w:t xml:space="preserve">schvaluje </w:t>
      </w:r>
      <w:r w:rsidRPr="00796EF9">
        <w:rPr>
          <w:rFonts w:ascii="Open Sans" w:hAnsi="Open Sans" w:cs="Open Sans"/>
          <w:sz w:val="22"/>
          <w:szCs w:val="22"/>
        </w:rPr>
        <w:t>hospodářský výsledek ZŠ a MŠ Chlebičov, p. o., za rok 2025</w:t>
      </w:r>
      <w:r w:rsidR="00796EF9">
        <w:rPr>
          <w:rFonts w:ascii="Open Sans" w:hAnsi="Open Sans" w:cs="Open Sans"/>
          <w:sz w:val="22"/>
          <w:szCs w:val="22"/>
        </w:rPr>
        <w:t xml:space="preserve">. </w:t>
      </w:r>
      <w:r w:rsidRPr="00796EF9">
        <w:rPr>
          <w:rFonts w:ascii="Open Sans" w:hAnsi="Open Sans" w:cs="Open Sans"/>
          <w:sz w:val="22"/>
          <w:szCs w:val="22"/>
        </w:rPr>
        <w:t xml:space="preserve"> </w:t>
      </w:r>
      <w:r w:rsidR="00796EF9">
        <w:rPr>
          <w:rFonts w:ascii="Open Sans" w:hAnsi="Open Sans" w:cs="Open Sans"/>
          <w:sz w:val="22"/>
          <w:szCs w:val="22"/>
        </w:rPr>
        <w:t>Hospodaření příspěvkové organizace skončilo ziskem 227 246,08 Kč, který bude ve výši 181 796 Kč převeden do fondu odměn a ve výši 45</w:t>
      </w:r>
      <w:r w:rsidR="001D6477">
        <w:rPr>
          <w:rFonts w:ascii="Open Sans" w:hAnsi="Open Sans" w:cs="Open Sans"/>
          <w:sz w:val="22"/>
          <w:szCs w:val="22"/>
        </w:rPr>
        <w:t> </w:t>
      </w:r>
      <w:r w:rsidR="00796EF9">
        <w:rPr>
          <w:rFonts w:ascii="Open Sans" w:hAnsi="Open Sans" w:cs="Open Sans"/>
          <w:sz w:val="22"/>
          <w:szCs w:val="22"/>
        </w:rPr>
        <w:t>450</w:t>
      </w:r>
      <w:r w:rsidR="001D6477">
        <w:rPr>
          <w:rFonts w:ascii="Open Sans" w:hAnsi="Open Sans" w:cs="Open Sans"/>
          <w:sz w:val="22"/>
          <w:szCs w:val="22"/>
        </w:rPr>
        <w:t>,</w:t>
      </w:r>
      <w:r w:rsidR="00796EF9">
        <w:rPr>
          <w:rFonts w:ascii="Open Sans" w:hAnsi="Open Sans" w:cs="Open Sans"/>
          <w:sz w:val="22"/>
          <w:szCs w:val="22"/>
        </w:rPr>
        <w:t>08 Kč převeden do rezervního fondu zřízeného příspěvkovou organizací.</w:t>
      </w:r>
    </w:p>
    <w:p w14:paraId="7E3D65A0" w14:textId="4C227AED" w:rsidR="00ED17D5" w:rsidRPr="00796EF9" w:rsidRDefault="00CD61EA" w:rsidP="00796EF9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796EF9">
        <w:rPr>
          <w:rFonts w:ascii="Open Sans" w:hAnsi="Open Sans" w:cs="Open Sans"/>
          <w:sz w:val="22"/>
          <w:szCs w:val="22"/>
        </w:rPr>
        <w:t>Výsledek hlasování: Pro:</w:t>
      </w:r>
      <w:r w:rsidR="00A45BE1" w:rsidRPr="00796EF9">
        <w:rPr>
          <w:rFonts w:ascii="Open Sans" w:hAnsi="Open Sans" w:cs="Open Sans"/>
          <w:sz w:val="22"/>
          <w:szCs w:val="22"/>
        </w:rPr>
        <w:t xml:space="preserve"> </w:t>
      </w:r>
      <w:r w:rsidR="00242EAD">
        <w:rPr>
          <w:rFonts w:ascii="Open Sans" w:hAnsi="Open Sans" w:cs="Open Sans"/>
          <w:sz w:val="22"/>
          <w:szCs w:val="22"/>
        </w:rPr>
        <w:t>9</w:t>
      </w:r>
      <w:r w:rsidR="00F03FA6" w:rsidRPr="00796EF9">
        <w:rPr>
          <w:rFonts w:ascii="Open Sans" w:hAnsi="Open Sans" w:cs="Open Sans"/>
          <w:sz w:val="22"/>
          <w:szCs w:val="22"/>
        </w:rPr>
        <w:t>;</w:t>
      </w:r>
      <w:r w:rsidR="00443F77" w:rsidRPr="00796EF9">
        <w:rPr>
          <w:rFonts w:ascii="Open Sans" w:hAnsi="Open Sans" w:cs="Open Sans"/>
          <w:sz w:val="22"/>
          <w:szCs w:val="22"/>
        </w:rPr>
        <w:t xml:space="preserve"> </w:t>
      </w:r>
      <w:r w:rsidRPr="00796EF9">
        <w:rPr>
          <w:rFonts w:ascii="Open Sans" w:hAnsi="Open Sans" w:cs="Open Sans"/>
          <w:sz w:val="22"/>
          <w:szCs w:val="22"/>
        </w:rPr>
        <w:t>Proti:</w:t>
      </w:r>
      <w:r w:rsidR="00CF0560">
        <w:rPr>
          <w:rFonts w:ascii="Open Sans" w:hAnsi="Open Sans" w:cs="Open Sans"/>
          <w:sz w:val="22"/>
          <w:szCs w:val="22"/>
        </w:rPr>
        <w:t xml:space="preserve"> </w:t>
      </w:r>
      <w:r w:rsidR="00242EAD">
        <w:rPr>
          <w:rFonts w:ascii="Open Sans" w:hAnsi="Open Sans" w:cs="Open Sans"/>
          <w:sz w:val="22"/>
          <w:szCs w:val="22"/>
        </w:rPr>
        <w:t>0</w:t>
      </w:r>
      <w:r w:rsidR="00A45BE1" w:rsidRPr="00796EF9">
        <w:rPr>
          <w:rFonts w:ascii="Open Sans" w:hAnsi="Open Sans" w:cs="Open Sans"/>
          <w:sz w:val="22"/>
          <w:szCs w:val="22"/>
        </w:rPr>
        <w:t>;</w:t>
      </w:r>
      <w:r w:rsidR="00443F77" w:rsidRPr="00796EF9">
        <w:rPr>
          <w:rFonts w:ascii="Open Sans" w:hAnsi="Open Sans" w:cs="Open Sans"/>
          <w:sz w:val="22"/>
          <w:szCs w:val="22"/>
        </w:rPr>
        <w:t xml:space="preserve"> </w:t>
      </w:r>
      <w:r w:rsidRPr="00796EF9">
        <w:rPr>
          <w:rFonts w:ascii="Open Sans" w:hAnsi="Open Sans" w:cs="Open Sans"/>
          <w:sz w:val="22"/>
          <w:szCs w:val="22"/>
        </w:rPr>
        <w:t xml:space="preserve">Zdržel se: </w:t>
      </w:r>
      <w:r w:rsidR="00242EAD">
        <w:rPr>
          <w:rFonts w:ascii="Open Sans" w:hAnsi="Open Sans" w:cs="Open Sans"/>
          <w:sz w:val="22"/>
          <w:szCs w:val="22"/>
        </w:rPr>
        <w:t>0</w:t>
      </w:r>
    </w:p>
    <w:p w14:paraId="45E67C44" w14:textId="5FE6B35E" w:rsidR="001D6477" w:rsidRPr="001A727D" w:rsidRDefault="00CD61EA" w:rsidP="008A0588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Usnesení</w:t>
      </w:r>
      <w:r w:rsidRPr="001A727D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242EAD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62017FD1" w14:textId="3A5C518C" w:rsidR="00910015" w:rsidRPr="00F15AC0" w:rsidRDefault="002B12EF" w:rsidP="00134C03">
      <w:pPr>
        <w:pStyle w:val="Odstavecseseznamem"/>
        <w:numPr>
          <w:ilvl w:val="0"/>
          <w:numId w:val="8"/>
        </w:numPr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Smlouva o zřízení věcného břemene – služebnosti</w:t>
      </w:r>
      <w:r w:rsidR="00A01D92">
        <w:rPr>
          <w:rFonts w:ascii="Open Sans" w:hAnsi="Open Sans" w:cs="Open Sans"/>
          <w:b/>
          <w:bCs/>
          <w:sz w:val="22"/>
          <w:szCs w:val="22"/>
        </w:rPr>
        <w:t xml:space="preserve"> na základě smlouvy </w:t>
      </w:r>
      <w:r w:rsidR="006351C5">
        <w:rPr>
          <w:rFonts w:ascii="Open Sans" w:hAnsi="Open Sans" w:cs="Open Sans"/>
          <w:b/>
          <w:bCs/>
          <w:sz w:val="22"/>
          <w:szCs w:val="22"/>
        </w:rPr>
        <w:br/>
      </w:r>
      <w:r w:rsidR="00A01D92">
        <w:rPr>
          <w:rFonts w:ascii="Open Sans" w:hAnsi="Open Sans" w:cs="Open Sans"/>
          <w:b/>
          <w:bCs/>
          <w:sz w:val="22"/>
          <w:szCs w:val="22"/>
        </w:rPr>
        <w:t>o smlouvě budoucí a zveřejněného záměru.</w:t>
      </w:r>
    </w:p>
    <w:p w14:paraId="7068F3D6" w14:textId="77777777" w:rsidR="00ED17D5" w:rsidRDefault="00CD61EA" w:rsidP="006601CB">
      <w:pPr>
        <w:pStyle w:val="Odstavecseseznamem"/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Zastupitelstvo obce </w:t>
      </w:r>
    </w:p>
    <w:p w14:paraId="4B8DF628" w14:textId="1911BC35" w:rsidR="00224FCE" w:rsidRDefault="00FD0487" w:rsidP="00134C03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224FCE">
        <w:rPr>
          <w:rFonts w:ascii="Open Sans" w:hAnsi="Open Sans" w:cs="Open Sans"/>
          <w:b/>
          <w:bCs/>
          <w:sz w:val="22"/>
          <w:szCs w:val="22"/>
        </w:rPr>
        <w:t>schvaluje</w:t>
      </w:r>
      <w:r w:rsidR="00205822" w:rsidRPr="00224FCE">
        <w:rPr>
          <w:rFonts w:ascii="Open Sans" w:hAnsi="Open Sans" w:cs="Open Sans"/>
          <w:sz w:val="22"/>
          <w:szCs w:val="22"/>
        </w:rPr>
        <w:t xml:space="preserve"> </w:t>
      </w:r>
      <w:r w:rsidR="001C4059">
        <w:rPr>
          <w:rFonts w:ascii="Open Sans" w:hAnsi="Open Sans" w:cs="Open Sans"/>
          <w:sz w:val="22"/>
          <w:szCs w:val="22"/>
        </w:rPr>
        <w:t>s</w:t>
      </w:r>
      <w:r w:rsidR="001A2FC2">
        <w:rPr>
          <w:rFonts w:ascii="Open Sans" w:hAnsi="Open Sans" w:cs="Open Sans"/>
          <w:sz w:val="22"/>
          <w:szCs w:val="22"/>
        </w:rPr>
        <w:t>mlouvu</w:t>
      </w:r>
      <w:r w:rsidR="003F4DE2">
        <w:rPr>
          <w:rFonts w:ascii="Open Sans" w:hAnsi="Open Sans" w:cs="Open Sans"/>
          <w:sz w:val="22"/>
          <w:szCs w:val="22"/>
        </w:rPr>
        <w:t xml:space="preserve"> č. IV-12-8029895/VB02</w:t>
      </w:r>
      <w:r w:rsidR="001A2FC2">
        <w:rPr>
          <w:rFonts w:ascii="Open Sans" w:hAnsi="Open Sans" w:cs="Open Sans"/>
          <w:sz w:val="22"/>
          <w:szCs w:val="22"/>
        </w:rPr>
        <w:t xml:space="preserve"> o zřízení věcného břemene – služebnosti se společnosti ČEZ Distribuce, a. s. </w:t>
      </w:r>
    </w:p>
    <w:p w14:paraId="6D9EA1CF" w14:textId="53256582" w:rsidR="000C46CD" w:rsidRPr="000C46CD" w:rsidRDefault="000827D5" w:rsidP="00134C03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0C46CD">
        <w:rPr>
          <w:rFonts w:ascii="Open Sans" w:hAnsi="Open Sans" w:cs="Open Sans"/>
          <w:b/>
          <w:bCs/>
          <w:sz w:val="22"/>
          <w:szCs w:val="22"/>
        </w:rPr>
        <w:t xml:space="preserve">pověřuje </w:t>
      </w:r>
      <w:r w:rsidRPr="000C46CD">
        <w:rPr>
          <w:rFonts w:ascii="Open Sans" w:hAnsi="Open Sans" w:cs="Open Sans"/>
          <w:bCs/>
          <w:sz w:val="22"/>
          <w:szCs w:val="22"/>
        </w:rPr>
        <w:t>starostku obce podpisem smlouvy</w:t>
      </w:r>
      <w:r w:rsidR="00283773">
        <w:rPr>
          <w:rFonts w:ascii="Open Sans" w:hAnsi="Open Sans" w:cs="Open Sans"/>
          <w:bCs/>
          <w:sz w:val="22"/>
          <w:szCs w:val="22"/>
        </w:rPr>
        <w:t>.</w:t>
      </w:r>
      <w:r w:rsidRPr="000C46CD"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59989628" w14:textId="3AA0511A" w:rsidR="00ED17D5" w:rsidRPr="000C46CD" w:rsidRDefault="00CD61EA" w:rsidP="000C46CD">
      <w:pPr>
        <w:pStyle w:val="Default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0C46CD">
        <w:rPr>
          <w:rFonts w:ascii="Open Sans" w:hAnsi="Open Sans" w:cs="Open Sans"/>
          <w:sz w:val="22"/>
          <w:szCs w:val="22"/>
        </w:rPr>
        <w:t>Výsledek hlasování: Pro:</w:t>
      </w:r>
      <w:r w:rsidR="00443F77" w:rsidRPr="000C46CD">
        <w:rPr>
          <w:rFonts w:ascii="Open Sans" w:hAnsi="Open Sans" w:cs="Open Sans"/>
          <w:sz w:val="22"/>
          <w:szCs w:val="22"/>
        </w:rPr>
        <w:t xml:space="preserve"> </w:t>
      </w:r>
      <w:r w:rsidR="00CF0560">
        <w:rPr>
          <w:rFonts w:ascii="Open Sans" w:hAnsi="Open Sans" w:cs="Open Sans"/>
          <w:sz w:val="22"/>
          <w:szCs w:val="22"/>
        </w:rPr>
        <w:t>9</w:t>
      </w:r>
      <w:r w:rsidR="00F03FA6" w:rsidRPr="000C46CD">
        <w:rPr>
          <w:rFonts w:ascii="Open Sans" w:hAnsi="Open Sans" w:cs="Open Sans"/>
          <w:sz w:val="22"/>
          <w:szCs w:val="22"/>
        </w:rPr>
        <w:t>;</w:t>
      </w:r>
      <w:r w:rsidR="006074FD" w:rsidRPr="000C46CD">
        <w:rPr>
          <w:rFonts w:ascii="Open Sans" w:hAnsi="Open Sans" w:cs="Open Sans"/>
          <w:sz w:val="22"/>
          <w:szCs w:val="22"/>
        </w:rPr>
        <w:t xml:space="preserve"> </w:t>
      </w:r>
      <w:r w:rsidRPr="000C46CD">
        <w:rPr>
          <w:rFonts w:ascii="Open Sans" w:hAnsi="Open Sans" w:cs="Open Sans"/>
          <w:sz w:val="22"/>
          <w:szCs w:val="22"/>
        </w:rPr>
        <w:t xml:space="preserve">Proti: </w:t>
      </w:r>
      <w:r w:rsidR="0030206A" w:rsidRPr="000C46CD">
        <w:rPr>
          <w:rFonts w:ascii="Open Sans" w:hAnsi="Open Sans" w:cs="Open Sans"/>
          <w:sz w:val="22"/>
          <w:szCs w:val="22"/>
        </w:rPr>
        <w:t>0</w:t>
      </w:r>
      <w:r w:rsidR="00443F77" w:rsidRPr="000C46CD">
        <w:rPr>
          <w:rFonts w:ascii="Open Sans" w:hAnsi="Open Sans" w:cs="Open Sans"/>
          <w:sz w:val="22"/>
          <w:szCs w:val="22"/>
        </w:rPr>
        <w:t xml:space="preserve">; </w:t>
      </w:r>
      <w:r w:rsidRPr="000C46CD">
        <w:rPr>
          <w:rFonts w:ascii="Open Sans" w:hAnsi="Open Sans" w:cs="Open Sans"/>
          <w:sz w:val="22"/>
          <w:szCs w:val="22"/>
        </w:rPr>
        <w:t xml:space="preserve">Zdržel se: </w:t>
      </w:r>
      <w:r w:rsidR="0030206A" w:rsidRPr="000C46CD">
        <w:rPr>
          <w:rFonts w:ascii="Open Sans" w:hAnsi="Open Sans" w:cs="Open Sans"/>
          <w:sz w:val="22"/>
          <w:szCs w:val="22"/>
        </w:rPr>
        <w:t>0</w:t>
      </w:r>
    </w:p>
    <w:p w14:paraId="449EFBD8" w14:textId="1E5FE47E" w:rsidR="00ED17D5" w:rsidRDefault="00CD61EA" w:rsidP="008A0588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Usnesení:</w:t>
      </w:r>
      <w:r w:rsidR="00242EAD">
        <w:rPr>
          <w:rFonts w:ascii="Open Sans" w:hAnsi="Open Sans" w:cs="Open Sans"/>
          <w:sz w:val="22"/>
          <w:szCs w:val="22"/>
        </w:rPr>
        <w:t xml:space="preserve"> </w:t>
      </w:r>
      <w:r w:rsidR="00242EAD" w:rsidRPr="006351C5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21377D22" w14:textId="77777777" w:rsidR="003F4DE2" w:rsidRDefault="003F4DE2" w:rsidP="008A0588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61C879DF" w14:textId="77777777" w:rsidR="003F4DE2" w:rsidRDefault="003F4DE2" w:rsidP="008A0588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5F9A69C0" w14:textId="77777777" w:rsidR="003F4DE2" w:rsidRPr="000C46CD" w:rsidRDefault="003F4DE2" w:rsidP="008A0588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0EA032B7" w14:textId="4273EE8F" w:rsidR="00A35CF5" w:rsidRDefault="00E121A7" w:rsidP="00134C03">
      <w:pPr>
        <w:pStyle w:val="Odstavecseseznamem"/>
        <w:numPr>
          <w:ilvl w:val="0"/>
          <w:numId w:val="8"/>
        </w:numPr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bookmarkStart w:id="28" w:name="_Hlk135648906"/>
      <w:bookmarkStart w:id="29" w:name="_Hlk158035199"/>
      <w:bookmarkEnd w:id="2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Open Sans" w:hAnsi="Open Sans" w:cs="Open Sans"/>
          <w:b/>
          <w:bCs/>
          <w:sz w:val="22"/>
          <w:szCs w:val="22"/>
        </w:rPr>
        <w:lastRenderedPageBreak/>
        <w:t>Výsledky</w:t>
      </w:r>
      <w:r w:rsidR="001C4059">
        <w:rPr>
          <w:rFonts w:ascii="Open Sans" w:hAnsi="Open Sans" w:cs="Open Sans"/>
          <w:b/>
          <w:bCs/>
          <w:sz w:val="22"/>
          <w:szCs w:val="22"/>
        </w:rPr>
        <w:t xml:space="preserve"> VZMR na TDI a </w:t>
      </w:r>
      <w:r w:rsidR="00F36C13">
        <w:rPr>
          <w:rFonts w:ascii="Open Sans" w:hAnsi="Open Sans" w:cs="Open Sans"/>
          <w:b/>
          <w:bCs/>
          <w:sz w:val="22"/>
          <w:szCs w:val="22"/>
        </w:rPr>
        <w:t xml:space="preserve">koordinátora </w:t>
      </w:r>
      <w:r w:rsidR="001C4059">
        <w:rPr>
          <w:rFonts w:ascii="Open Sans" w:hAnsi="Open Sans" w:cs="Open Sans"/>
          <w:b/>
          <w:bCs/>
          <w:sz w:val="22"/>
          <w:szCs w:val="22"/>
        </w:rPr>
        <w:t>BOZP pro rekonstrukci MŠ Chlebičov</w:t>
      </w:r>
      <w:r w:rsidR="0094436C">
        <w:rPr>
          <w:rFonts w:ascii="Open Sans" w:hAnsi="Open Sans" w:cs="Open Sans"/>
          <w:b/>
          <w:bCs/>
          <w:sz w:val="22"/>
          <w:szCs w:val="22"/>
        </w:rPr>
        <w:t>.</w:t>
      </w:r>
    </w:p>
    <w:p w14:paraId="65AAA326" w14:textId="77777777" w:rsidR="003F4DE2" w:rsidRDefault="003F4DE2" w:rsidP="003F4DE2">
      <w:pPr>
        <w:pStyle w:val="Odstavecseseznamem"/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17BECC78" w14:textId="48724FE8" w:rsidR="00A35CF5" w:rsidRDefault="00A35CF5" w:rsidP="006601CB">
      <w:pPr>
        <w:pStyle w:val="Odstavecseseznamem"/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Zastupitelstvo obce </w:t>
      </w:r>
    </w:p>
    <w:p w14:paraId="64340B3D" w14:textId="5CABC27F" w:rsidR="00194ED7" w:rsidRPr="00194ED7" w:rsidRDefault="00194ED7" w:rsidP="00134C03">
      <w:pPr>
        <w:pStyle w:val="Odstavecseseznamem"/>
        <w:numPr>
          <w:ilvl w:val="0"/>
          <w:numId w:val="11"/>
        </w:numPr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schvaluje </w:t>
      </w:r>
      <w:r>
        <w:rPr>
          <w:rFonts w:ascii="Open Sans" w:hAnsi="Open Sans" w:cs="Open Sans"/>
          <w:sz w:val="22"/>
          <w:szCs w:val="22"/>
        </w:rPr>
        <w:t xml:space="preserve">výběr uchazeče Ing. Viktor </w:t>
      </w:r>
      <w:proofErr w:type="spellStart"/>
      <w:r>
        <w:rPr>
          <w:rFonts w:ascii="Open Sans" w:hAnsi="Open Sans" w:cs="Open Sans"/>
          <w:sz w:val="22"/>
          <w:szCs w:val="22"/>
        </w:rPr>
        <w:t>Khin</w:t>
      </w:r>
      <w:proofErr w:type="spellEnd"/>
      <w:r w:rsidR="006351C5">
        <w:rPr>
          <w:rFonts w:ascii="Open Sans" w:hAnsi="Open Sans" w:cs="Open Sans"/>
          <w:sz w:val="22"/>
          <w:szCs w:val="22"/>
        </w:rPr>
        <w:t xml:space="preserve">, Na </w:t>
      </w:r>
      <w:proofErr w:type="spellStart"/>
      <w:r w:rsidR="006351C5">
        <w:rPr>
          <w:rFonts w:ascii="Open Sans" w:hAnsi="Open Sans" w:cs="Open Sans"/>
          <w:sz w:val="22"/>
          <w:szCs w:val="22"/>
        </w:rPr>
        <w:t>Prachovníku</w:t>
      </w:r>
      <w:proofErr w:type="spellEnd"/>
      <w:r w:rsidR="006351C5">
        <w:rPr>
          <w:rFonts w:ascii="Open Sans" w:hAnsi="Open Sans" w:cs="Open Sans"/>
          <w:sz w:val="22"/>
          <w:szCs w:val="22"/>
        </w:rPr>
        <w:t xml:space="preserve"> 1326/6, 747 06 Opava, IČ 46140018 a</w:t>
      </w:r>
      <w:r>
        <w:rPr>
          <w:rFonts w:ascii="Open Sans" w:hAnsi="Open Sans" w:cs="Open Sans"/>
          <w:sz w:val="22"/>
          <w:szCs w:val="22"/>
        </w:rPr>
        <w:t xml:space="preserve"> smlouvu s</w:t>
      </w:r>
      <w:r w:rsidR="005518E9">
        <w:rPr>
          <w:rFonts w:ascii="Open Sans" w:hAnsi="Open Sans" w:cs="Open Sans"/>
          <w:sz w:val="22"/>
          <w:szCs w:val="22"/>
        </w:rPr>
        <w:t> </w:t>
      </w:r>
      <w:r w:rsidR="00242EAD">
        <w:rPr>
          <w:rFonts w:ascii="Open Sans" w:hAnsi="Open Sans" w:cs="Open Sans"/>
          <w:sz w:val="22"/>
          <w:szCs w:val="22"/>
        </w:rPr>
        <w:t>vítězným</w:t>
      </w:r>
      <w:r w:rsidR="005518E9">
        <w:rPr>
          <w:rFonts w:ascii="Open Sans" w:hAnsi="Open Sans" w:cs="Open Sans"/>
          <w:sz w:val="22"/>
          <w:szCs w:val="22"/>
        </w:rPr>
        <w:t xml:space="preserve"> uchazečem,</w:t>
      </w:r>
    </w:p>
    <w:p w14:paraId="481A9427" w14:textId="415B6403" w:rsidR="00194ED7" w:rsidRDefault="00194ED7" w:rsidP="00134C03">
      <w:pPr>
        <w:pStyle w:val="Odstavecseseznamem"/>
        <w:numPr>
          <w:ilvl w:val="0"/>
          <w:numId w:val="11"/>
        </w:numPr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pověřuje </w:t>
      </w:r>
      <w:r>
        <w:rPr>
          <w:rFonts w:ascii="Open Sans" w:hAnsi="Open Sans" w:cs="Open Sans"/>
          <w:sz w:val="22"/>
          <w:szCs w:val="22"/>
        </w:rPr>
        <w:t>starostku obce podpisem smlouvy.</w:t>
      </w:r>
    </w:p>
    <w:p w14:paraId="1E7BBCD6" w14:textId="7FE672A1" w:rsidR="00A35CF5" w:rsidRPr="00FB2A6D" w:rsidRDefault="00A35CF5" w:rsidP="00A35CF5">
      <w:pPr>
        <w:pStyle w:val="Default"/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FB2A6D">
        <w:rPr>
          <w:rFonts w:ascii="Open Sans" w:hAnsi="Open Sans" w:cs="Open Sans"/>
          <w:sz w:val="22"/>
          <w:szCs w:val="22"/>
        </w:rPr>
        <w:t>Výsledek hlasování: Pro:</w:t>
      </w:r>
      <w:r w:rsidR="006351C5">
        <w:rPr>
          <w:rFonts w:ascii="Open Sans" w:hAnsi="Open Sans" w:cs="Open Sans"/>
          <w:sz w:val="22"/>
          <w:szCs w:val="22"/>
        </w:rPr>
        <w:t xml:space="preserve"> </w:t>
      </w:r>
      <w:r w:rsidR="00242EAD">
        <w:rPr>
          <w:rFonts w:ascii="Open Sans" w:hAnsi="Open Sans" w:cs="Open Sans"/>
          <w:sz w:val="22"/>
          <w:szCs w:val="22"/>
        </w:rPr>
        <w:t>9</w:t>
      </w:r>
      <w:r w:rsidR="00A45BE1" w:rsidRPr="00FB2A6D">
        <w:rPr>
          <w:rFonts w:ascii="Open Sans" w:hAnsi="Open Sans" w:cs="Open Sans"/>
          <w:sz w:val="22"/>
          <w:szCs w:val="22"/>
        </w:rPr>
        <w:t>;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FB2A6D">
        <w:rPr>
          <w:rFonts w:ascii="Open Sans" w:hAnsi="Open Sans" w:cs="Open Sans"/>
          <w:sz w:val="22"/>
          <w:szCs w:val="22"/>
        </w:rPr>
        <w:t>Proti:</w:t>
      </w:r>
      <w:r w:rsidR="00A45BE1">
        <w:rPr>
          <w:rFonts w:ascii="Open Sans" w:hAnsi="Open Sans" w:cs="Open Sans"/>
          <w:sz w:val="22"/>
          <w:szCs w:val="22"/>
        </w:rPr>
        <w:t xml:space="preserve"> </w:t>
      </w:r>
      <w:r w:rsidR="00242EAD">
        <w:rPr>
          <w:rFonts w:ascii="Open Sans" w:hAnsi="Open Sans" w:cs="Open Sans"/>
          <w:sz w:val="22"/>
          <w:szCs w:val="22"/>
        </w:rPr>
        <w:t>0</w:t>
      </w:r>
      <w:r w:rsidR="00A45BE1" w:rsidRPr="00FB2A6D">
        <w:rPr>
          <w:rFonts w:ascii="Open Sans" w:hAnsi="Open Sans" w:cs="Open Sans"/>
          <w:sz w:val="22"/>
          <w:szCs w:val="22"/>
        </w:rPr>
        <w:t>;</w:t>
      </w:r>
      <w:r w:rsidRPr="00FB2A6D">
        <w:rPr>
          <w:rFonts w:ascii="Open Sans" w:hAnsi="Open Sans" w:cs="Open Sans"/>
          <w:sz w:val="22"/>
          <w:szCs w:val="22"/>
        </w:rPr>
        <w:t xml:space="preserve"> Zdržel se: </w:t>
      </w:r>
      <w:r w:rsidR="00242EAD">
        <w:rPr>
          <w:rFonts w:ascii="Open Sans" w:hAnsi="Open Sans" w:cs="Open Sans"/>
          <w:sz w:val="22"/>
          <w:szCs w:val="22"/>
        </w:rPr>
        <w:t>0</w:t>
      </w:r>
    </w:p>
    <w:p w14:paraId="0C08265A" w14:textId="7DAE8545" w:rsidR="00A35CF5" w:rsidRPr="006074FD" w:rsidRDefault="00A35CF5" w:rsidP="00A35CF5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Usnesení: </w:t>
      </w:r>
      <w:r w:rsidR="00242EAD" w:rsidRPr="006351C5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30BEC310" w14:textId="0401267B" w:rsidR="00A35CF5" w:rsidRDefault="0094436C" w:rsidP="00134C03">
      <w:pPr>
        <w:pStyle w:val="Odstavecseseznamem"/>
        <w:numPr>
          <w:ilvl w:val="0"/>
          <w:numId w:val="8"/>
        </w:numPr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Výsledky VZMR na dodavatele elektro auta.</w:t>
      </w:r>
    </w:p>
    <w:p w14:paraId="5B88983D" w14:textId="77777777" w:rsidR="00DB0E04" w:rsidRDefault="00DB0E04" w:rsidP="00DB0E04">
      <w:pPr>
        <w:pStyle w:val="Odstavecseseznamem"/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1065E1EC" w14:textId="2B88F0C9" w:rsidR="00A35CF5" w:rsidRDefault="00A35CF5" w:rsidP="006601CB">
      <w:pPr>
        <w:pStyle w:val="Odstavecseseznamem"/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Zastupitelstvo obce </w:t>
      </w:r>
    </w:p>
    <w:p w14:paraId="7BC25F68" w14:textId="2CCD7B05" w:rsidR="007360A5" w:rsidRDefault="00A35CF5" w:rsidP="00134C03">
      <w:pPr>
        <w:pStyle w:val="Default"/>
        <w:numPr>
          <w:ilvl w:val="0"/>
          <w:numId w:val="4"/>
        </w:numPr>
        <w:spacing w:after="120"/>
        <w:rPr>
          <w:rFonts w:ascii="Open Sans" w:hAnsi="Open Sans" w:cs="Open Sans"/>
          <w:sz w:val="22"/>
          <w:szCs w:val="22"/>
        </w:rPr>
      </w:pPr>
      <w:r w:rsidRPr="007360A5">
        <w:rPr>
          <w:rFonts w:ascii="Open Sans" w:hAnsi="Open Sans" w:cs="Open Sans"/>
          <w:b/>
          <w:bCs/>
          <w:sz w:val="22"/>
          <w:szCs w:val="22"/>
        </w:rPr>
        <w:t>schvaluje</w:t>
      </w:r>
      <w:r w:rsidRPr="007360A5">
        <w:rPr>
          <w:rFonts w:ascii="Open Sans" w:hAnsi="Open Sans" w:cs="Open Sans"/>
          <w:sz w:val="22"/>
          <w:szCs w:val="22"/>
        </w:rPr>
        <w:t xml:space="preserve"> </w:t>
      </w:r>
      <w:r w:rsidR="007360A5">
        <w:rPr>
          <w:rFonts w:ascii="Open Sans" w:hAnsi="Open Sans" w:cs="Open Sans"/>
          <w:sz w:val="22"/>
          <w:szCs w:val="22"/>
        </w:rPr>
        <w:t>v</w:t>
      </w:r>
      <w:r w:rsidR="0094436C">
        <w:rPr>
          <w:rFonts w:ascii="Open Sans" w:hAnsi="Open Sans" w:cs="Open Sans"/>
          <w:sz w:val="22"/>
          <w:szCs w:val="22"/>
        </w:rPr>
        <w:t>ýběr uchazeče</w:t>
      </w:r>
      <w:r w:rsidR="00242EAD">
        <w:rPr>
          <w:rFonts w:ascii="Open Sans" w:hAnsi="Open Sans" w:cs="Open Sans"/>
          <w:sz w:val="22"/>
          <w:szCs w:val="22"/>
        </w:rPr>
        <w:t xml:space="preserve"> AUTOMOTOLADN CZ, a. s.</w:t>
      </w:r>
      <w:r w:rsidR="00DB0E04">
        <w:rPr>
          <w:rFonts w:ascii="Open Sans" w:hAnsi="Open Sans" w:cs="Open Sans"/>
          <w:sz w:val="22"/>
          <w:szCs w:val="22"/>
        </w:rPr>
        <w:t>, a</w:t>
      </w:r>
      <w:r w:rsidR="0094436C">
        <w:rPr>
          <w:rFonts w:ascii="Open Sans" w:hAnsi="Open Sans" w:cs="Open Sans"/>
          <w:sz w:val="22"/>
          <w:szCs w:val="22"/>
        </w:rPr>
        <w:t xml:space="preserve"> smlouvu </w:t>
      </w:r>
      <w:r w:rsidR="005518E9">
        <w:rPr>
          <w:rFonts w:ascii="Open Sans" w:hAnsi="Open Sans" w:cs="Open Sans"/>
          <w:sz w:val="22"/>
          <w:szCs w:val="22"/>
        </w:rPr>
        <w:t>s vítězným uchazečem</w:t>
      </w:r>
      <w:r w:rsidR="006351C5">
        <w:rPr>
          <w:rFonts w:ascii="Open Sans" w:hAnsi="Open Sans" w:cs="Open Sans"/>
          <w:sz w:val="22"/>
          <w:szCs w:val="22"/>
        </w:rPr>
        <w:t>,</w:t>
      </w:r>
    </w:p>
    <w:p w14:paraId="60649AF9" w14:textId="0DE29DC4" w:rsidR="008160DC" w:rsidRPr="00180DE3" w:rsidRDefault="007360A5" w:rsidP="00134C03">
      <w:pPr>
        <w:pStyle w:val="Default"/>
        <w:numPr>
          <w:ilvl w:val="0"/>
          <w:numId w:val="4"/>
        </w:numPr>
        <w:spacing w:after="120"/>
        <w:rPr>
          <w:rFonts w:ascii="Open Sans" w:hAnsi="Open Sans" w:cs="Open Sans"/>
          <w:sz w:val="22"/>
          <w:szCs w:val="22"/>
        </w:rPr>
      </w:pPr>
      <w:r w:rsidRPr="00180DE3">
        <w:rPr>
          <w:rFonts w:ascii="Open Sans" w:hAnsi="Open Sans" w:cs="Open Sans"/>
          <w:b/>
          <w:bCs/>
          <w:sz w:val="22"/>
          <w:szCs w:val="22"/>
        </w:rPr>
        <w:t xml:space="preserve">pověřuje </w:t>
      </w:r>
      <w:r w:rsidRPr="00180DE3">
        <w:rPr>
          <w:rFonts w:ascii="Open Sans" w:hAnsi="Open Sans" w:cs="Open Sans"/>
          <w:sz w:val="22"/>
          <w:szCs w:val="22"/>
        </w:rPr>
        <w:t>starostku obce podpisem smlouvy.</w:t>
      </w:r>
    </w:p>
    <w:p w14:paraId="0820937E" w14:textId="77777777" w:rsidR="005878E6" w:rsidRDefault="00A35CF5" w:rsidP="005878E6">
      <w:pPr>
        <w:pStyle w:val="Default"/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FB2A6D">
        <w:rPr>
          <w:rFonts w:ascii="Open Sans" w:hAnsi="Open Sans" w:cs="Open Sans"/>
          <w:sz w:val="22"/>
          <w:szCs w:val="22"/>
        </w:rPr>
        <w:t>Výsledek hlasování: Pro:</w:t>
      </w:r>
      <w:r w:rsidR="00A45BE1">
        <w:rPr>
          <w:rFonts w:ascii="Open Sans" w:hAnsi="Open Sans" w:cs="Open Sans"/>
          <w:sz w:val="22"/>
          <w:szCs w:val="22"/>
        </w:rPr>
        <w:t xml:space="preserve"> </w:t>
      </w:r>
      <w:r w:rsidR="00242EAD">
        <w:rPr>
          <w:rFonts w:ascii="Open Sans" w:hAnsi="Open Sans" w:cs="Open Sans"/>
          <w:sz w:val="22"/>
          <w:szCs w:val="22"/>
        </w:rPr>
        <w:t>9</w:t>
      </w:r>
      <w:r w:rsidR="00A45BE1" w:rsidRPr="00FB2A6D">
        <w:rPr>
          <w:rFonts w:ascii="Open Sans" w:hAnsi="Open Sans" w:cs="Open Sans"/>
          <w:sz w:val="22"/>
          <w:szCs w:val="22"/>
        </w:rPr>
        <w:t>;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FB2A6D">
        <w:rPr>
          <w:rFonts w:ascii="Open Sans" w:hAnsi="Open Sans" w:cs="Open Sans"/>
          <w:sz w:val="22"/>
          <w:szCs w:val="22"/>
        </w:rPr>
        <w:t>Proti:</w:t>
      </w:r>
      <w:r w:rsidR="00A45BE1">
        <w:rPr>
          <w:rFonts w:ascii="Open Sans" w:hAnsi="Open Sans" w:cs="Open Sans"/>
          <w:sz w:val="22"/>
          <w:szCs w:val="22"/>
        </w:rPr>
        <w:t xml:space="preserve"> </w:t>
      </w:r>
      <w:r w:rsidR="00242EAD">
        <w:rPr>
          <w:rFonts w:ascii="Open Sans" w:hAnsi="Open Sans" w:cs="Open Sans"/>
          <w:sz w:val="22"/>
          <w:szCs w:val="22"/>
        </w:rPr>
        <w:t>0</w:t>
      </w:r>
      <w:r w:rsidR="00A45BE1" w:rsidRPr="00FB2A6D">
        <w:rPr>
          <w:rFonts w:ascii="Open Sans" w:hAnsi="Open Sans" w:cs="Open Sans"/>
          <w:sz w:val="22"/>
          <w:szCs w:val="22"/>
        </w:rPr>
        <w:t>;</w:t>
      </w:r>
      <w:r w:rsidRPr="00FB2A6D">
        <w:rPr>
          <w:rFonts w:ascii="Open Sans" w:hAnsi="Open Sans" w:cs="Open Sans"/>
          <w:sz w:val="22"/>
          <w:szCs w:val="22"/>
        </w:rPr>
        <w:t xml:space="preserve"> Zdržel se: </w:t>
      </w:r>
      <w:r w:rsidR="00242EAD">
        <w:rPr>
          <w:rFonts w:ascii="Open Sans" w:hAnsi="Open Sans" w:cs="Open Sans"/>
          <w:sz w:val="22"/>
          <w:szCs w:val="22"/>
        </w:rPr>
        <w:t>0</w:t>
      </w:r>
    </w:p>
    <w:p w14:paraId="029A2437" w14:textId="67AD8DAA" w:rsidR="00A35CF5" w:rsidRPr="008A2365" w:rsidRDefault="00A35CF5" w:rsidP="005878E6">
      <w:pPr>
        <w:pStyle w:val="Default"/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Usnesení:</w:t>
      </w:r>
      <w:r w:rsidR="008A2365">
        <w:rPr>
          <w:rFonts w:ascii="Open Sans" w:hAnsi="Open Sans" w:cs="Open Sans"/>
          <w:sz w:val="22"/>
          <w:szCs w:val="22"/>
        </w:rPr>
        <w:t xml:space="preserve"> </w:t>
      </w:r>
      <w:r w:rsidR="00242EAD" w:rsidRPr="005878E6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438B3474" w14:textId="387C860B" w:rsidR="00A35CF5" w:rsidRPr="009D2458" w:rsidRDefault="0094436C" w:rsidP="00134C03">
      <w:pPr>
        <w:pStyle w:val="Odstavecseseznamem"/>
        <w:numPr>
          <w:ilvl w:val="0"/>
          <w:numId w:val="8"/>
        </w:numPr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9D2458">
        <w:rPr>
          <w:rFonts w:ascii="Open Sans" w:hAnsi="Open Sans" w:cs="Open Sans"/>
          <w:b/>
          <w:bCs/>
          <w:sz w:val="22"/>
          <w:szCs w:val="22"/>
        </w:rPr>
        <w:t xml:space="preserve">Cenová nabídka na projekt </w:t>
      </w:r>
      <w:bookmarkStart w:id="30" w:name="_Hlk225167031"/>
      <w:r w:rsidRPr="009D2458">
        <w:rPr>
          <w:rFonts w:ascii="Open Sans" w:hAnsi="Open Sans" w:cs="Open Sans"/>
          <w:b/>
          <w:bCs/>
          <w:sz w:val="22"/>
          <w:szCs w:val="22"/>
        </w:rPr>
        <w:t>„Eliminace jmelí v Chlebičově“</w:t>
      </w:r>
      <w:bookmarkEnd w:id="30"/>
      <w:r w:rsidR="005878E6">
        <w:rPr>
          <w:rFonts w:ascii="Open Sans" w:hAnsi="Open Sans" w:cs="Open Sans"/>
          <w:b/>
          <w:bCs/>
          <w:sz w:val="22"/>
          <w:szCs w:val="22"/>
        </w:rPr>
        <w:t>.</w:t>
      </w:r>
    </w:p>
    <w:p w14:paraId="56A9CA7D" w14:textId="77777777" w:rsidR="009D2458" w:rsidRDefault="009D2458" w:rsidP="000008AD">
      <w:pPr>
        <w:pStyle w:val="Odstavecseseznamem"/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02A0EC9A" w14:textId="401EB670" w:rsidR="004B5592" w:rsidRDefault="004B5592" w:rsidP="004B5592">
      <w:pPr>
        <w:pStyle w:val="Default"/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Zastupitelstvo obce </w:t>
      </w:r>
    </w:p>
    <w:p w14:paraId="14063989" w14:textId="30944189" w:rsidR="005518E9" w:rsidRDefault="004B5592" w:rsidP="00134C03">
      <w:pPr>
        <w:pStyle w:val="Odstavecseseznamem"/>
        <w:numPr>
          <w:ilvl w:val="0"/>
          <w:numId w:val="5"/>
        </w:numPr>
        <w:spacing w:line="276" w:lineRule="auto"/>
        <w:ind w:left="357" w:firstLine="0"/>
        <w:jc w:val="both"/>
        <w:rPr>
          <w:rFonts w:ascii="Open Sans" w:hAnsi="Open Sans" w:cs="Open Sans"/>
          <w:sz w:val="22"/>
          <w:szCs w:val="22"/>
        </w:rPr>
      </w:pPr>
      <w:r w:rsidRPr="002C6D73">
        <w:rPr>
          <w:rFonts w:ascii="Open Sans" w:hAnsi="Open Sans" w:cs="Open Sans"/>
          <w:b/>
          <w:bCs/>
          <w:sz w:val="22"/>
          <w:szCs w:val="22"/>
        </w:rPr>
        <w:t>schvaluje</w:t>
      </w:r>
      <w:r w:rsidR="00AE6D5B">
        <w:rPr>
          <w:rFonts w:ascii="Open Sans" w:hAnsi="Open Sans" w:cs="Open Sans"/>
          <w:sz w:val="22"/>
          <w:szCs w:val="22"/>
        </w:rPr>
        <w:t xml:space="preserve"> cenovou nabídku</w:t>
      </w:r>
      <w:r w:rsidR="005518E9" w:rsidRPr="005518E9">
        <w:rPr>
          <w:rFonts w:ascii="Open Sans" w:hAnsi="Open Sans" w:cs="Open Sans"/>
          <w:sz w:val="22"/>
          <w:szCs w:val="22"/>
        </w:rPr>
        <w:t xml:space="preserve"> </w:t>
      </w:r>
      <w:r w:rsidR="005518E9">
        <w:rPr>
          <w:rFonts w:ascii="Open Sans" w:hAnsi="Open Sans" w:cs="Open Sans"/>
          <w:sz w:val="22"/>
          <w:szCs w:val="22"/>
        </w:rPr>
        <w:t xml:space="preserve">firmy </w:t>
      </w:r>
      <w:proofErr w:type="spellStart"/>
      <w:r w:rsidR="005518E9">
        <w:rPr>
          <w:rFonts w:ascii="Open Sans" w:hAnsi="Open Sans" w:cs="Open Sans"/>
          <w:sz w:val="22"/>
          <w:szCs w:val="22"/>
        </w:rPr>
        <w:t>Ekotona</w:t>
      </w:r>
      <w:proofErr w:type="spellEnd"/>
      <w:r w:rsidR="00AE6D5B">
        <w:rPr>
          <w:rFonts w:ascii="Open Sans" w:hAnsi="Open Sans" w:cs="Open Sans"/>
          <w:sz w:val="22"/>
          <w:szCs w:val="22"/>
        </w:rPr>
        <w:t xml:space="preserve"> na </w:t>
      </w:r>
      <w:r w:rsidR="0060157D">
        <w:rPr>
          <w:rFonts w:ascii="Open Sans" w:hAnsi="Open Sans" w:cs="Open Sans"/>
          <w:sz w:val="22"/>
          <w:szCs w:val="22"/>
        </w:rPr>
        <w:t xml:space="preserve">zpracování projektové dokumentace na </w:t>
      </w:r>
      <w:r w:rsidR="00AE6D5B">
        <w:rPr>
          <w:rFonts w:ascii="Open Sans" w:hAnsi="Open Sans" w:cs="Open Sans"/>
          <w:sz w:val="22"/>
          <w:szCs w:val="22"/>
        </w:rPr>
        <w:t>projekt</w:t>
      </w:r>
      <w:r w:rsidR="005518E9">
        <w:rPr>
          <w:rFonts w:ascii="Open Sans" w:hAnsi="Open Sans" w:cs="Open Sans"/>
          <w:sz w:val="22"/>
          <w:szCs w:val="22"/>
        </w:rPr>
        <w:t xml:space="preserve"> </w:t>
      </w:r>
      <w:r w:rsidR="005518E9" w:rsidRPr="005518E9">
        <w:rPr>
          <w:rFonts w:ascii="Open Sans" w:hAnsi="Open Sans" w:cs="Open Sans"/>
          <w:sz w:val="22"/>
          <w:szCs w:val="22"/>
        </w:rPr>
        <w:t>„</w:t>
      </w:r>
      <w:r w:rsidR="005878E6">
        <w:rPr>
          <w:rFonts w:ascii="Open Sans" w:hAnsi="Open Sans" w:cs="Open Sans"/>
          <w:sz w:val="22"/>
          <w:szCs w:val="22"/>
        </w:rPr>
        <w:t>Omezení výskytu jmelí bílého Chlebičov – I. etapa</w:t>
      </w:r>
      <w:r w:rsidR="005518E9" w:rsidRPr="005518E9">
        <w:rPr>
          <w:rFonts w:ascii="Open Sans" w:hAnsi="Open Sans" w:cs="Open Sans"/>
          <w:sz w:val="22"/>
          <w:szCs w:val="22"/>
        </w:rPr>
        <w:t>“</w:t>
      </w:r>
      <w:r w:rsidR="005518E9">
        <w:rPr>
          <w:rFonts w:ascii="Open Sans" w:hAnsi="Open Sans" w:cs="Open Sans"/>
          <w:sz w:val="22"/>
          <w:szCs w:val="22"/>
        </w:rPr>
        <w:t xml:space="preserve">, </w:t>
      </w:r>
    </w:p>
    <w:p w14:paraId="7429AA2C" w14:textId="75DC5646" w:rsidR="00171CDA" w:rsidRDefault="005518E9" w:rsidP="00134C03">
      <w:pPr>
        <w:pStyle w:val="Odstavecseseznamem"/>
        <w:numPr>
          <w:ilvl w:val="0"/>
          <w:numId w:val="5"/>
        </w:numPr>
        <w:spacing w:line="276" w:lineRule="auto"/>
        <w:ind w:left="357" w:firstLine="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schvaluje </w:t>
      </w:r>
      <w:r>
        <w:rPr>
          <w:rFonts w:ascii="Open Sans" w:hAnsi="Open Sans" w:cs="Open Sans"/>
          <w:sz w:val="22"/>
          <w:szCs w:val="22"/>
        </w:rPr>
        <w:t xml:space="preserve">smlouvu s firmou </w:t>
      </w:r>
      <w:proofErr w:type="spellStart"/>
      <w:r>
        <w:rPr>
          <w:rFonts w:ascii="Open Sans" w:hAnsi="Open Sans" w:cs="Open Sans"/>
          <w:sz w:val="22"/>
          <w:szCs w:val="22"/>
        </w:rPr>
        <w:t>Ekotona</w:t>
      </w:r>
      <w:proofErr w:type="spellEnd"/>
      <w:r>
        <w:rPr>
          <w:rFonts w:ascii="Open Sans" w:hAnsi="Open Sans" w:cs="Open Sans"/>
          <w:sz w:val="22"/>
          <w:szCs w:val="22"/>
        </w:rPr>
        <w:t xml:space="preserve"> na zpracování projektové dokumentace, </w:t>
      </w:r>
    </w:p>
    <w:p w14:paraId="2E8889E8" w14:textId="106990D2" w:rsidR="00AE6D5B" w:rsidRPr="002C6D73" w:rsidRDefault="00AE6D5B" w:rsidP="00134C03">
      <w:pPr>
        <w:pStyle w:val="Odstavecseseznamem"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pověřuje </w:t>
      </w:r>
      <w:r>
        <w:rPr>
          <w:rFonts w:ascii="Open Sans" w:hAnsi="Open Sans" w:cs="Open Sans"/>
          <w:sz w:val="22"/>
          <w:szCs w:val="22"/>
        </w:rPr>
        <w:t>starostku obce</w:t>
      </w:r>
      <w:r w:rsidR="0060157D">
        <w:rPr>
          <w:rFonts w:ascii="Open Sans" w:hAnsi="Open Sans" w:cs="Open Sans"/>
          <w:sz w:val="22"/>
          <w:szCs w:val="22"/>
        </w:rPr>
        <w:t xml:space="preserve"> podpisem smlouvy.</w:t>
      </w:r>
    </w:p>
    <w:p w14:paraId="0A60FE3F" w14:textId="3CE56BEE" w:rsidR="00A35CF5" w:rsidRPr="00FB2A6D" w:rsidRDefault="00A35CF5" w:rsidP="00A35CF5">
      <w:pPr>
        <w:pStyle w:val="Default"/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FB2A6D">
        <w:rPr>
          <w:rFonts w:ascii="Open Sans" w:hAnsi="Open Sans" w:cs="Open Sans"/>
          <w:sz w:val="22"/>
          <w:szCs w:val="22"/>
        </w:rPr>
        <w:t>Výsledek hlasování: Pro:</w:t>
      </w:r>
      <w:r w:rsidR="00A45BE1">
        <w:rPr>
          <w:rFonts w:ascii="Open Sans" w:hAnsi="Open Sans" w:cs="Open Sans"/>
          <w:sz w:val="22"/>
          <w:szCs w:val="22"/>
        </w:rPr>
        <w:t xml:space="preserve"> </w:t>
      </w:r>
      <w:r w:rsidR="004B3D3E">
        <w:rPr>
          <w:rFonts w:ascii="Open Sans" w:hAnsi="Open Sans" w:cs="Open Sans"/>
          <w:sz w:val="22"/>
          <w:szCs w:val="22"/>
        </w:rPr>
        <w:t>9</w:t>
      </w:r>
      <w:r w:rsidR="00A45BE1" w:rsidRPr="00FB2A6D">
        <w:rPr>
          <w:rFonts w:ascii="Open Sans" w:hAnsi="Open Sans" w:cs="Open Sans"/>
          <w:sz w:val="22"/>
          <w:szCs w:val="22"/>
        </w:rPr>
        <w:t>;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FB2A6D">
        <w:rPr>
          <w:rFonts w:ascii="Open Sans" w:hAnsi="Open Sans" w:cs="Open Sans"/>
          <w:sz w:val="22"/>
          <w:szCs w:val="22"/>
        </w:rPr>
        <w:t>Proti:</w:t>
      </w:r>
      <w:r w:rsidR="000915DB">
        <w:rPr>
          <w:rFonts w:ascii="Open Sans" w:hAnsi="Open Sans" w:cs="Open Sans"/>
          <w:sz w:val="22"/>
          <w:szCs w:val="22"/>
        </w:rPr>
        <w:t xml:space="preserve"> </w:t>
      </w:r>
      <w:r w:rsidR="004B3D3E">
        <w:rPr>
          <w:rFonts w:ascii="Open Sans" w:hAnsi="Open Sans" w:cs="Open Sans"/>
          <w:sz w:val="22"/>
          <w:szCs w:val="22"/>
        </w:rPr>
        <w:t>0</w:t>
      </w:r>
      <w:r w:rsidR="00A45BE1" w:rsidRPr="00FB2A6D">
        <w:rPr>
          <w:rFonts w:ascii="Open Sans" w:hAnsi="Open Sans" w:cs="Open Sans"/>
          <w:sz w:val="22"/>
          <w:szCs w:val="22"/>
        </w:rPr>
        <w:t>;</w:t>
      </w:r>
      <w:r w:rsidRPr="00FB2A6D">
        <w:rPr>
          <w:rFonts w:ascii="Open Sans" w:hAnsi="Open Sans" w:cs="Open Sans"/>
          <w:sz w:val="22"/>
          <w:szCs w:val="22"/>
        </w:rPr>
        <w:t xml:space="preserve"> Zdržel se: </w:t>
      </w:r>
      <w:r w:rsidR="004B3D3E">
        <w:rPr>
          <w:rFonts w:ascii="Open Sans" w:hAnsi="Open Sans" w:cs="Open Sans"/>
          <w:sz w:val="22"/>
          <w:szCs w:val="22"/>
        </w:rPr>
        <w:t>0</w:t>
      </w:r>
    </w:p>
    <w:p w14:paraId="46066A23" w14:textId="52189F46" w:rsidR="00A35CF5" w:rsidRPr="008A2365" w:rsidRDefault="00A35CF5" w:rsidP="00A35CF5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Usnesení: </w:t>
      </w:r>
      <w:r w:rsidR="004B3D3E" w:rsidRPr="005878E6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3BE6E92F" w14:textId="5DF96BF5" w:rsidR="004B3D3E" w:rsidRPr="003F4DE2" w:rsidRDefault="00AE6D5B" w:rsidP="001953AE">
      <w:pPr>
        <w:pStyle w:val="Odstavecseseznamem"/>
        <w:numPr>
          <w:ilvl w:val="0"/>
          <w:numId w:val="8"/>
        </w:numPr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  <w:r w:rsidRPr="003F4DE2">
        <w:rPr>
          <w:rFonts w:ascii="Open Sans" w:hAnsi="Open Sans" w:cs="Open Sans"/>
          <w:b/>
          <w:bCs/>
          <w:sz w:val="22"/>
          <w:szCs w:val="22"/>
        </w:rPr>
        <w:t>Dodatek č. 11 ke smlouvě o poskytování odborné technické pomoci při provozu ČOV Chlebičov.</w:t>
      </w:r>
    </w:p>
    <w:p w14:paraId="02018E55" w14:textId="77777777" w:rsidR="003F4DE2" w:rsidRPr="003F4DE2" w:rsidRDefault="003F4DE2" w:rsidP="003F4DE2">
      <w:pPr>
        <w:pStyle w:val="Odstavecseseznamem"/>
        <w:spacing w:line="276" w:lineRule="auto"/>
        <w:ind w:left="0"/>
        <w:jc w:val="both"/>
        <w:rPr>
          <w:rFonts w:ascii="Open Sans" w:hAnsi="Open Sans" w:cs="Open Sans"/>
          <w:sz w:val="22"/>
          <w:szCs w:val="22"/>
        </w:rPr>
      </w:pPr>
    </w:p>
    <w:p w14:paraId="19C7BF02" w14:textId="0570A16E" w:rsidR="00A35CF5" w:rsidRDefault="00A35CF5" w:rsidP="00A315DE">
      <w:pPr>
        <w:pStyle w:val="Default"/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Zastupitelstvo obce </w:t>
      </w:r>
    </w:p>
    <w:p w14:paraId="1EF76E5E" w14:textId="2CCC8068" w:rsidR="00A35CF5" w:rsidRDefault="0060157D" w:rsidP="00134C03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s</w:t>
      </w:r>
      <w:r w:rsidRPr="0060157D">
        <w:rPr>
          <w:rFonts w:ascii="Open Sans" w:hAnsi="Open Sans" w:cs="Open Sans"/>
          <w:b/>
          <w:bCs/>
          <w:sz w:val="22"/>
          <w:szCs w:val="22"/>
        </w:rPr>
        <w:t>chvaluje</w:t>
      </w:r>
      <w:r w:rsidRPr="0060157D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d</w:t>
      </w:r>
      <w:r w:rsidRPr="0060157D">
        <w:rPr>
          <w:rFonts w:ascii="Open Sans" w:hAnsi="Open Sans" w:cs="Open Sans"/>
          <w:sz w:val="22"/>
          <w:szCs w:val="22"/>
        </w:rPr>
        <w:t>odatek č. 11 ke smlouvě o poskytování odborné technické pomoci při provozu ČOV Chlebičov</w:t>
      </w:r>
      <w:r>
        <w:rPr>
          <w:rFonts w:ascii="Open Sans" w:hAnsi="Open Sans" w:cs="Open Sans"/>
          <w:sz w:val="22"/>
          <w:szCs w:val="22"/>
        </w:rPr>
        <w:t>,</w:t>
      </w:r>
    </w:p>
    <w:p w14:paraId="4A3164E8" w14:textId="3C66E654" w:rsidR="008A2365" w:rsidRPr="00A315DE" w:rsidRDefault="008A2365" w:rsidP="00134C03">
      <w:pPr>
        <w:pStyle w:val="Default"/>
        <w:numPr>
          <w:ilvl w:val="0"/>
          <w:numId w:val="13"/>
        </w:numPr>
        <w:spacing w:after="1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pověřuje </w:t>
      </w:r>
      <w:r>
        <w:rPr>
          <w:rFonts w:ascii="Open Sans" w:hAnsi="Open Sans" w:cs="Open Sans"/>
          <w:sz w:val="22"/>
          <w:szCs w:val="22"/>
        </w:rPr>
        <w:t xml:space="preserve">starostkou obce </w:t>
      </w:r>
      <w:r w:rsidR="00356EBE">
        <w:rPr>
          <w:rFonts w:ascii="Open Sans" w:hAnsi="Open Sans" w:cs="Open Sans"/>
          <w:sz w:val="22"/>
          <w:szCs w:val="22"/>
        </w:rPr>
        <w:t>podpisem dodatku</w:t>
      </w:r>
      <w:r w:rsidR="0060157D">
        <w:rPr>
          <w:rFonts w:ascii="Open Sans" w:hAnsi="Open Sans" w:cs="Open Sans"/>
          <w:sz w:val="22"/>
          <w:szCs w:val="22"/>
        </w:rPr>
        <w:t>.</w:t>
      </w:r>
    </w:p>
    <w:p w14:paraId="2D539222" w14:textId="472FEA7D" w:rsidR="00A35CF5" w:rsidRPr="00FB2A6D" w:rsidRDefault="00A35CF5" w:rsidP="00A35CF5">
      <w:pPr>
        <w:pStyle w:val="Default"/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FB2A6D">
        <w:rPr>
          <w:rFonts w:ascii="Open Sans" w:hAnsi="Open Sans" w:cs="Open Sans"/>
          <w:sz w:val="22"/>
          <w:szCs w:val="22"/>
        </w:rPr>
        <w:t>Výsledek hlasování: Pro:</w:t>
      </w:r>
      <w:r w:rsidR="00A45BE1">
        <w:rPr>
          <w:rFonts w:ascii="Open Sans" w:hAnsi="Open Sans" w:cs="Open Sans"/>
          <w:sz w:val="22"/>
          <w:szCs w:val="22"/>
        </w:rPr>
        <w:t xml:space="preserve"> </w:t>
      </w:r>
      <w:r w:rsidR="004B3D3E">
        <w:rPr>
          <w:rFonts w:ascii="Open Sans" w:hAnsi="Open Sans" w:cs="Open Sans"/>
          <w:sz w:val="22"/>
          <w:szCs w:val="22"/>
        </w:rPr>
        <w:t>9</w:t>
      </w:r>
      <w:r w:rsidR="00A45BE1" w:rsidRPr="00FB2A6D">
        <w:rPr>
          <w:rFonts w:ascii="Open Sans" w:hAnsi="Open Sans" w:cs="Open Sans"/>
          <w:sz w:val="22"/>
          <w:szCs w:val="22"/>
        </w:rPr>
        <w:t>;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FB2A6D">
        <w:rPr>
          <w:rFonts w:ascii="Open Sans" w:hAnsi="Open Sans" w:cs="Open Sans"/>
          <w:sz w:val="22"/>
          <w:szCs w:val="22"/>
        </w:rPr>
        <w:t xml:space="preserve">Proti: </w:t>
      </w:r>
      <w:r w:rsidR="004B3D3E">
        <w:rPr>
          <w:rFonts w:ascii="Open Sans" w:hAnsi="Open Sans" w:cs="Open Sans"/>
          <w:sz w:val="22"/>
          <w:szCs w:val="22"/>
        </w:rPr>
        <w:t>0</w:t>
      </w:r>
      <w:r w:rsidRPr="00FB2A6D">
        <w:rPr>
          <w:rFonts w:ascii="Open Sans" w:hAnsi="Open Sans" w:cs="Open Sans"/>
          <w:sz w:val="22"/>
          <w:szCs w:val="22"/>
        </w:rPr>
        <w:t>; Zdržel se:</w:t>
      </w:r>
      <w:r w:rsidR="005878E6">
        <w:rPr>
          <w:rFonts w:ascii="Open Sans" w:hAnsi="Open Sans" w:cs="Open Sans"/>
          <w:sz w:val="22"/>
          <w:szCs w:val="22"/>
        </w:rPr>
        <w:t xml:space="preserve"> </w:t>
      </w:r>
      <w:r w:rsidR="004B3D3E">
        <w:rPr>
          <w:rFonts w:ascii="Open Sans" w:hAnsi="Open Sans" w:cs="Open Sans"/>
          <w:sz w:val="22"/>
          <w:szCs w:val="22"/>
        </w:rPr>
        <w:t>0</w:t>
      </w:r>
      <w:r w:rsidRPr="00FB2A6D">
        <w:rPr>
          <w:rFonts w:ascii="Open Sans" w:hAnsi="Open Sans" w:cs="Open Sans"/>
          <w:sz w:val="22"/>
          <w:szCs w:val="22"/>
        </w:rPr>
        <w:t xml:space="preserve"> </w:t>
      </w:r>
    </w:p>
    <w:p w14:paraId="19E2C75A" w14:textId="5F7392A5" w:rsidR="00DB0E04" w:rsidRDefault="00A35CF5" w:rsidP="00A35CF5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Usnesení: </w:t>
      </w:r>
      <w:r w:rsidR="004B3D3E" w:rsidRPr="005878E6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12B555DF" w14:textId="77777777" w:rsidR="00DB0E04" w:rsidRPr="00180DE3" w:rsidRDefault="00DB0E04" w:rsidP="00A35CF5">
      <w:pPr>
        <w:pStyle w:val="Odstavecseseznamem"/>
        <w:pBdr>
          <w:bottom w:val="single" w:sz="4" w:space="1" w:color="auto"/>
        </w:pBdr>
        <w:spacing w:after="120"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1E38C57" w14:textId="1598BA2D" w:rsidR="0060157D" w:rsidRDefault="0060157D" w:rsidP="00134C03">
      <w:pPr>
        <w:pStyle w:val="Odstavecseseznamem"/>
        <w:numPr>
          <w:ilvl w:val="0"/>
          <w:numId w:val="8"/>
        </w:numPr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lastRenderedPageBreak/>
        <w:t xml:space="preserve">Nabídka </w:t>
      </w:r>
      <w:r w:rsidR="003F4DE2" w:rsidRPr="00347E63">
        <w:rPr>
          <w:rFonts w:ascii="Open Sans" w:hAnsi="Open Sans" w:cs="Open Sans"/>
          <w:b/>
          <w:bCs/>
          <w:sz w:val="22"/>
          <w:szCs w:val="22"/>
          <w:highlight w:val="black"/>
        </w:rPr>
        <w:t>pana Michala Šimečka</w:t>
      </w:r>
      <w:r w:rsidR="003F4DE2">
        <w:rPr>
          <w:rFonts w:ascii="Open Sans" w:hAnsi="Open Sans" w:cs="Open Sans"/>
          <w:b/>
          <w:bCs/>
          <w:sz w:val="22"/>
          <w:szCs w:val="22"/>
        </w:rPr>
        <w:t xml:space="preserve"> na </w:t>
      </w:r>
      <w:r>
        <w:rPr>
          <w:rFonts w:ascii="Open Sans" w:hAnsi="Open Sans" w:cs="Open Sans"/>
          <w:b/>
          <w:bCs/>
          <w:sz w:val="22"/>
          <w:szCs w:val="22"/>
        </w:rPr>
        <w:t xml:space="preserve">prodej </w:t>
      </w:r>
      <w:r w:rsidR="003F4DE2">
        <w:rPr>
          <w:rFonts w:ascii="Open Sans" w:hAnsi="Open Sans" w:cs="Open Sans"/>
          <w:b/>
          <w:bCs/>
          <w:sz w:val="22"/>
          <w:szCs w:val="22"/>
        </w:rPr>
        <w:t xml:space="preserve">jeho </w:t>
      </w:r>
      <w:r>
        <w:rPr>
          <w:rFonts w:ascii="Open Sans" w:hAnsi="Open Sans" w:cs="Open Sans"/>
          <w:b/>
          <w:bCs/>
          <w:sz w:val="22"/>
          <w:szCs w:val="22"/>
        </w:rPr>
        <w:t>pozemk</w:t>
      </w:r>
      <w:r w:rsidR="003F4DE2">
        <w:rPr>
          <w:rFonts w:ascii="Open Sans" w:hAnsi="Open Sans" w:cs="Open Sans"/>
          <w:b/>
          <w:bCs/>
          <w:sz w:val="22"/>
          <w:szCs w:val="22"/>
        </w:rPr>
        <w:t>ů.</w:t>
      </w:r>
    </w:p>
    <w:p w14:paraId="5577D717" w14:textId="77AA6B63" w:rsidR="00D13CE8" w:rsidRDefault="00D13CE8" w:rsidP="0060157D">
      <w:pPr>
        <w:pStyle w:val="Odstavecseseznamem"/>
        <w:spacing w:line="276" w:lineRule="auto"/>
        <w:ind w:left="113"/>
        <w:jc w:val="both"/>
        <w:rPr>
          <w:rFonts w:ascii="Open Sans" w:hAnsi="Open Sans" w:cs="Open Sans"/>
          <w:sz w:val="22"/>
          <w:szCs w:val="22"/>
        </w:rPr>
      </w:pPr>
    </w:p>
    <w:p w14:paraId="27E0085F" w14:textId="77777777" w:rsidR="0060157D" w:rsidRDefault="0060157D" w:rsidP="0060157D">
      <w:pPr>
        <w:pStyle w:val="Default"/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 xml:space="preserve">Zastupitelstvo obce </w:t>
      </w:r>
    </w:p>
    <w:p w14:paraId="1B410EEC" w14:textId="17BA99CA" w:rsidR="009F3C09" w:rsidRPr="009F3C09" w:rsidRDefault="0060157D" w:rsidP="00134C0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9F3C09">
        <w:rPr>
          <w:rFonts w:ascii="Open Sans" w:hAnsi="Open Sans" w:cs="Open Sans"/>
          <w:b/>
          <w:sz w:val="22"/>
          <w:szCs w:val="22"/>
        </w:rPr>
        <w:t xml:space="preserve">schvaluje </w:t>
      </w:r>
      <w:r w:rsidR="009F3C09" w:rsidRPr="009F3C09">
        <w:rPr>
          <w:rFonts w:ascii="Open Sans" w:hAnsi="Open Sans" w:cs="Open Sans"/>
          <w:bCs/>
          <w:sz w:val="22"/>
          <w:szCs w:val="22"/>
        </w:rPr>
        <w:t>nákup pozemku</w:t>
      </w:r>
      <w:r w:rsidR="009F3C09" w:rsidRPr="009F3C09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9F3C09" w:rsidRPr="0060157D">
        <w:rPr>
          <w:rFonts w:ascii="Open Sans" w:hAnsi="Open Sans" w:cs="Open Sans"/>
          <w:sz w:val="22"/>
          <w:szCs w:val="22"/>
        </w:rPr>
        <w:t>parc</w:t>
      </w:r>
      <w:proofErr w:type="spellEnd"/>
      <w:r w:rsidR="009F3C09" w:rsidRPr="0060157D">
        <w:rPr>
          <w:rFonts w:ascii="Open Sans" w:hAnsi="Open Sans" w:cs="Open Sans"/>
          <w:sz w:val="22"/>
          <w:szCs w:val="22"/>
        </w:rPr>
        <w:t>. č. 535/49 o výměře 951 m</w:t>
      </w:r>
      <w:r w:rsidR="009F3C09" w:rsidRPr="0060157D">
        <w:rPr>
          <w:rFonts w:ascii="Open Sans" w:hAnsi="Open Sans" w:cs="Open Sans"/>
          <w:sz w:val="22"/>
          <w:szCs w:val="22"/>
          <w:vertAlign w:val="superscript"/>
        </w:rPr>
        <w:t xml:space="preserve">2 </w:t>
      </w:r>
      <w:r w:rsidR="009F3C09" w:rsidRPr="0060157D">
        <w:rPr>
          <w:rFonts w:ascii="Open Sans" w:hAnsi="Open Sans" w:cs="Open Sans"/>
          <w:sz w:val="22"/>
          <w:szCs w:val="22"/>
        </w:rPr>
        <w:t xml:space="preserve">a </w:t>
      </w:r>
      <w:proofErr w:type="spellStart"/>
      <w:r w:rsidR="009F3C09">
        <w:rPr>
          <w:rFonts w:ascii="Open Sans" w:hAnsi="Open Sans" w:cs="Open Sans"/>
          <w:sz w:val="22"/>
          <w:szCs w:val="22"/>
        </w:rPr>
        <w:t>parc</w:t>
      </w:r>
      <w:proofErr w:type="spellEnd"/>
      <w:r w:rsidR="009F3C09">
        <w:rPr>
          <w:rFonts w:ascii="Open Sans" w:hAnsi="Open Sans" w:cs="Open Sans"/>
          <w:sz w:val="22"/>
          <w:szCs w:val="22"/>
        </w:rPr>
        <w:t xml:space="preserve">. č. </w:t>
      </w:r>
      <w:r w:rsidR="009F3C09" w:rsidRPr="0060157D">
        <w:rPr>
          <w:rFonts w:ascii="Open Sans" w:hAnsi="Open Sans" w:cs="Open Sans"/>
          <w:sz w:val="22"/>
          <w:szCs w:val="22"/>
        </w:rPr>
        <w:t>627/140</w:t>
      </w:r>
      <w:r w:rsidR="009F3C09">
        <w:rPr>
          <w:rFonts w:ascii="Open Sans" w:hAnsi="Open Sans" w:cs="Open Sans"/>
          <w:sz w:val="22"/>
          <w:szCs w:val="22"/>
        </w:rPr>
        <w:t xml:space="preserve"> </w:t>
      </w:r>
      <w:r w:rsidR="00BD5E1C">
        <w:rPr>
          <w:rFonts w:ascii="Open Sans" w:hAnsi="Open Sans" w:cs="Open Sans"/>
          <w:sz w:val="22"/>
          <w:szCs w:val="22"/>
        </w:rPr>
        <w:br/>
      </w:r>
      <w:r w:rsidR="009F3C09">
        <w:rPr>
          <w:rFonts w:ascii="Open Sans" w:hAnsi="Open Sans" w:cs="Open Sans"/>
          <w:sz w:val="22"/>
          <w:szCs w:val="22"/>
        </w:rPr>
        <w:t xml:space="preserve">o výměře </w:t>
      </w:r>
      <w:r w:rsidR="009F3C09" w:rsidRPr="0060157D">
        <w:rPr>
          <w:rFonts w:ascii="Open Sans" w:hAnsi="Open Sans" w:cs="Open Sans"/>
          <w:sz w:val="22"/>
          <w:szCs w:val="22"/>
        </w:rPr>
        <w:t>10 699 m</w:t>
      </w:r>
      <w:r w:rsidR="009F3C09" w:rsidRPr="0060157D">
        <w:rPr>
          <w:rFonts w:ascii="Open Sans" w:hAnsi="Open Sans" w:cs="Open Sans"/>
          <w:sz w:val="22"/>
          <w:szCs w:val="22"/>
          <w:vertAlign w:val="superscript"/>
        </w:rPr>
        <w:t>2</w:t>
      </w:r>
      <w:r w:rsidR="009F3C09">
        <w:rPr>
          <w:rFonts w:ascii="Open Sans" w:hAnsi="Open Sans" w:cs="Open Sans"/>
          <w:sz w:val="22"/>
          <w:szCs w:val="22"/>
          <w:vertAlign w:val="superscript"/>
        </w:rPr>
        <w:t xml:space="preserve"> </w:t>
      </w:r>
      <w:r w:rsidR="009F3C09">
        <w:rPr>
          <w:rFonts w:ascii="Open Sans" w:hAnsi="Open Sans" w:cs="Open Sans"/>
          <w:sz w:val="22"/>
          <w:szCs w:val="22"/>
        </w:rPr>
        <w:t xml:space="preserve">oba v k. </w:t>
      </w:r>
      <w:proofErr w:type="spellStart"/>
      <w:r w:rsidR="009F3C09">
        <w:rPr>
          <w:rFonts w:ascii="Open Sans" w:hAnsi="Open Sans" w:cs="Open Sans"/>
          <w:sz w:val="22"/>
          <w:szCs w:val="22"/>
        </w:rPr>
        <w:t>ú.</w:t>
      </w:r>
      <w:proofErr w:type="spellEnd"/>
      <w:r w:rsidR="009F3C09">
        <w:rPr>
          <w:rFonts w:ascii="Open Sans" w:hAnsi="Open Sans" w:cs="Open Sans"/>
          <w:sz w:val="22"/>
          <w:szCs w:val="22"/>
        </w:rPr>
        <w:t xml:space="preserve"> Chlebičov za cenu </w:t>
      </w:r>
      <w:r w:rsidR="004B3D3E">
        <w:rPr>
          <w:rFonts w:ascii="Open Sans" w:hAnsi="Open Sans" w:cs="Open Sans"/>
          <w:sz w:val="22"/>
          <w:szCs w:val="22"/>
        </w:rPr>
        <w:t>420 000 Kč</w:t>
      </w:r>
      <w:r w:rsidR="009D2458">
        <w:rPr>
          <w:rFonts w:ascii="Open Sans" w:hAnsi="Open Sans" w:cs="Open Sans"/>
          <w:sz w:val="22"/>
          <w:szCs w:val="22"/>
        </w:rPr>
        <w:t>,</w:t>
      </w:r>
    </w:p>
    <w:p w14:paraId="6C898D58" w14:textId="4272ED6C" w:rsidR="009F3C09" w:rsidRPr="009F3C09" w:rsidRDefault="009F3C09" w:rsidP="00134C03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9F3C09">
        <w:rPr>
          <w:rFonts w:ascii="Open Sans" w:hAnsi="Open Sans" w:cs="Open Sans"/>
          <w:b/>
          <w:sz w:val="22"/>
          <w:szCs w:val="22"/>
        </w:rPr>
        <w:t>pověřuje</w:t>
      </w:r>
      <w:r w:rsidRPr="009F3C09">
        <w:rPr>
          <w:rFonts w:ascii="Open Sans" w:hAnsi="Open Sans" w:cs="Open Sans"/>
          <w:bCs/>
          <w:sz w:val="22"/>
          <w:szCs w:val="22"/>
        </w:rPr>
        <w:t xml:space="preserve"> starostku obce jednáním ohledně koupě pozemků a podpisem smlouvy.</w:t>
      </w:r>
    </w:p>
    <w:p w14:paraId="577752D7" w14:textId="77777777" w:rsidR="009F3C09" w:rsidRPr="009F3C09" w:rsidRDefault="009F3C09" w:rsidP="009F3C09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</w:p>
    <w:p w14:paraId="46DD402F" w14:textId="140475FF" w:rsidR="0060157D" w:rsidRPr="0060157D" w:rsidRDefault="0060157D" w:rsidP="0060157D">
      <w:pPr>
        <w:pStyle w:val="Odstavecseseznamem"/>
        <w:spacing w:after="120" w:line="276" w:lineRule="auto"/>
        <w:ind w:left="113"/>
        <w:jc w:val="both"/>
        <w:rPr>
          <w:rFonts w:ascii="Open Sans" w:hAnsi="Open Sans" w:cs="Open Sans"/>
          <w:sz w:val="22"/>
          <w:szCs w:val="22"/>
        </w:rPr>
      </w:pPr>
      <w:r w:rsidRPr="0060157D">
        <w:rPr>
          <w:rFonts w:ascii="Open Sans" w:hAnsi="Open Sans" w:cs="Open Sans"/>
          <w:sz w:val="22"/>
          <w:szCs w:val="22"/>
        </w:rPr>
        <w:t xml:space="preserve">Výsledek hlasování: Pro: </w:t>
      </w:r>
      <w:r w:rsidR="004B3D3E">
        <w:rPr>
          <w:rFonts w:ascii="Open Sans" w:hAnsi="Open Sans" w:cs="Open Sans"/>
          <w:sz w:val="22"/>
          <w:szCs w:val="22"/>
        </w:rPr>
        <w:t>9</w:t>
      </w:r>
      <w:r w:rsidRPr="0060157D">
        <w:rPr>
          <w:rFonts w:ascii="Open Sans" w:hAnsi="Open Sans" w:cs="Open Sans"/>
          <w:sz w:val="22"/>
          <w:szCs w:val="22"/>
        </w:rPr>
        <w:t>; Proti:</w:t>
      </w:r>
      <w:r w:rsidR="003F4DE2">
        <w:rPr>
          <w:rFonts w:ascii="Open Sans" w:hAnsi="Open Sans" w:cs="Open Sans"/>
          <w:sz w:val="22"/>
          <w:szCs w:val="22"/>
        </w:rPr>
        <w:t xml:space="preserve"> </w:t>
      </w:r>
      <w:r w:rsidR="004B3D3E">
        <w:rPr>
          <w:rFonts w:ascii="Open Sans" w:hAnsi="Open Sans" w:cs="Open Sans"/>
          <w:sz w:val="22"/>
          <w:szCs w:val="22"/>
        </w:rPr>
        <w:t>0</w:t>
      </w:r>
      <w:r w:rsidRPr="0060157D">
        <w:rPr>
          <w:rFonts w:ascii="Open Sans" w:hAnsi="Open Sans" w:cs="Open Sans"/>
          <w:sz w:val="22"/>
          <w:szCs w:val="22"/>
        </w:rPr>
        <w:t>; Zdržel se:</w:t>
      </w:r>
      <w:r w:rsidR="003F4DE2">
        <w:rPr>
          <w:rFonts w:ascii="Open Sans" w:hAnsi="Open Sans" w:cs="Open Sans"/>
          <w:sz w:val="22"/>
          <w:szCs w:val="22"/>
        </w:rPr>
        <w:t xml:space="preserve"> </w:t>
      </w:r>
      <w:r w:rsidR="004B3D3E">
        <w:rPr>
          <w:rFonts w:ascii="Open Sans" w:hAnsi="Open Sans" w:cs="Open Sans"/>
          <w:sz w:val="22"/>
          <w:szCs w:val="22"/>
        </w:rPr>
        <w:t>0</w:t>
      </w:r>
      <w:r w:rsidR="003F4DE2">
        <w:rPr>
          <w:rFonts w:ascii="Open Sans" w:hAnsi="Open Sans" w:cs="Open Sans"/>
          <w:sz w:val="22"/>
          <w:szCs w:val="22"/>
        </w:rPr>
        <w:t>.</w:t>
      </w:r>
      <w:r w:rsidRPr="0060157D">
        <w:rPr>
          <w:rFonts w:ascii="Open Sans" w:hAnsi="Open Sans" w:cs="Open Sans"/>
          <w:sz w:val="22"/>
          <w:szCs w:val="22"/>
        </w:rPr>
        <w:t xml:space="preserve"> </w:t>
      </w:r>
    </w:p>
    <w:p w14:paraId="30F412A2" w14:textId="52758BFA" w:rsidR="0060157D" w:rsidRPr="00D13CE8" w:rsidRDefault="0060157D" w:rsidP="0060157D">
      <w:pPr>
        <w:pStyle w:val="Odstavecseseznamem"/>
        <w:pBdr>
          <w:bottom w:val="single" w:sz="4" w:space="1" w:color="auto"/>
        </w:pBdr>
        <w:spacing w:after="120" w:line="276" w:lineRule="auto"/>
        <w:ind w:left="113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60157D">
        <w:rPr>
          <w:rFonts w:ascii="Open Sans" w:hAnsi="Open Sans" w:cs="Open Sans"/>
          <w:sz w:val="22"/>
          <w:szCs w:val="22"/>
        </w:rPr>
        <w:t xml:space="preserve">Usnesení: </w:t>
      </w:r>
      <w:r w:rsidR="004B3D3E" w:rsidRPr="00D13CE8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02B4C040" w14:textId="77777777" w:rsidR="0060157D" w:rsidRPr="0060157D" w:rsidRDefault="0060157D" w:rsidP="0060157D">
      <w:pPr>
        <w:pStyle w:val="Odstavecseseznamem"/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726D1A2C" w14:textId="529F0878" w:rsidR="00B970CF" w:rsidRDefault="00D70851" w:rsidP="00134C03">
      <w:pPr>
        <w:pStyle w:val="Odstavecseseznamem"/>
        <w:numPr>
          <w:ilvl w:val="0"/>
          <w:numId w:val="8"/>
        </w:numPr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Organizační a různé.</w:t>
      </w:r>
    </w:p>
    <w:p w14:paraId="7873EE4E" w14:textId="77777777" w:rsidR="009478D7" w:rsidRDefault="009478D7" w:rsidP="009478D7">
      <w:pPr>
        <w:pStyle w:val="Odstavecseseznamem"/>
        <w:spacing w:line="276" w:lineRule="auto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62BB64E7" w14:textId="134EB469" w:rsidR="009478D7" w:rsidRDefault="009478D7" w:rsidP="009478D7">
      <w:pPr>
        <w:pStyle w:val="Odstavecseseznamem"/>
        <w:spacing w:after="120" w:line="276" w:lineRule="auto"/>
        <w:ind w:left="113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7E0C9E">
        <w:rPr>
          <w:rFonts w:ascii="Open Sans" w:hAnsi="Open Sans" w:cs="Open Sans"/>
          <w:b/>
          <w:bCs/>
          <w:sz w:val="22"/>
          <w:szCs w:val="22"/>
        </w:rPr>
        <w:t>Zastupitelstvo obce</w:t>
      </w:r>
      <w:r>
        <w:rPr>
          <w:rFonts w:ascii="Open Sans" w:hAnsi="Open Sans" w:cs="Open Sans"/>
          <w:b/>
          <w:bCs/>
          <w:sz w:val="22"/>
          <w:szCs w:val="22"/>
        </w:rPr>
        <w:t xml:space="preserve"> bere na vědomí </w:t>
      </w:r>
    </w:p>
    <w:p w14:paraId="542FCCD5" w14:textId="57699200" w:rsidR="009478D7" w:rsidRPr="009478D7" w:rsidRDefault="009478D7" w:rsidP="00134C03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>Zpráv</w:t>
      </w:r>
      <w:r w:rsidR="003F4DE2">
        <w:rPr>
          <w:rFonts w:ascii="Open Sans" w:hAnsi="Open Sans" w:cs="Open Sans"/>
          <w:sz w:val="22"/>
          <w:szCs w:val="22"/>
        </w:rPr>
        <w:t>u</w:t>
      </w:r>
      <w:r w:rsidRPr="009478D7">
        <w:rPr>
          <w:rFonts w:ascii="Open Sans" w:hAnsi="Open Sans" w:cs="Open Sans"/>
          <w:sz w:val="22"/>
          <w:szCs w:val="22"/>
        </w:rPr>
        <w:t xml:space="preserve"> o hospodaření obce (k 23. 3. 2026)</w:t>
      </w:r>
    </w:p>
    <w:p w14:paraId="76FFD0D5" w14:textId="596AAD61" w:rsidR="009478D7" w:rsidRDefault="009478D7" w:rsidP="00134C03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>Zpráv</w:t>
      </w:r>
      <w:r w:rsidR="003F4DE2">
        <w:rPr>
          <w:rFonts w:ascii="Open Sans" w:hAnsi="Open Sans" w:cs="Open Sans"/>
          <w:sz w:val="22"/>
          <w:szCs w:val="22"/>
        </w:rPr>
        <w:t>u</w:t>
      </w:r>
      <w:r w:rsidRPr="009478D7">
        <w:rPr>
          <w:rFonts w:ascii="Open Sans" w:hAnsi="Open Sans" w:cs="Open Sans"/>
          <w:sz w:val="22"/>
          <w:szCs w:val="22"/>
        </w:rPr>
        <w:t xml:space="preserve"> o činnosti OÚ a dění v</w:t>
      </w:r>
      <w:r>
        <w:rPr>
          <w:rFonts w:ascii="Open Sans" w:hAnsi="Open Sans" w:cs="Open Sans"/>
          <w:sz w:val="22"/>
          <w:szCs w:val="22"/>
        </w:rPr>
        <w:t> </w:t>
      </w:r>
      <w:r w:rsidRPr="009478D7">
        <w:rPr>
          <w:rFonts w:ascii="Open Sans" w:hAnsi="Open Sans" w:cs="Open Sans"/>
          <w:sz w:val="22"/>
          <w:szCs w:val="22"/>
        </w:rPr>
        <w:t>obci</w:t>
      </w:r>
    </w:p>
    <w:p w14:paraId="09A26AA6" w14:textId="04F4A650" w:rsidR="009478D7" w:rsidRPr="009478D7" w:rsidRDefault="009478D7" w:rsidP="00D13CE8">
      <w:pPr>
        <w:pStyle w:val="Odstavecseseznamem"/>
        <w:numPr>
          <w:ilvl w:val="0"/>
          <w:numId w:val="19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>Pokračuje výstavba BD Chlebičov</w:t>
      </w:r>
      <w:r>
        <w:rPr>
          <w:rFonts w:ascii="Open Sans" w:hAnsi="Open Sans" w:cs="Open Sans"/>
          <w:sz w:val="22"/>
          <w:szCs w:val="22"/>
        </w:rPr>
        <w:t>.</w:t>
      </w:r>
      <w:r w:rsidRPr="009478D7">
        <w:rPr>
          <w:rFonts w:ascii="Open Sans" w:hAnsi="Open Sans" w:cs="Open Sans"/>
          <w:sz w:val="22"/>
          <w:szCs w:val="22"/>
        </w:rPr>
        <w:t xml:space="preserve"> </w:t>
      </w:r>
    </w:p>
    <w:p w14:paraId="36E2109D" w14:textId="77777777" w:rsidR="009478D7" w:rsidRPr="009478D7" w:rsidRDefault="009478D7" w:rsidP="00D13CE8">
      <w:pPr>
        <w:pStyle w:val="Odstavecseseznamem"/>
        <w:numPr>
          <w:ilvl w:val="0"/>
          <w:numId w:val="19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 xml:space="preserve">Konstrukce posilovny bude dodána 26. 3. </w:t>
      </w:r>
    </w:p>
    <w:p w14:paraId="19A41FC1" w14:textId="71BF0C6E" w:rsidR="009478D7" w:rsidRPr="009478D7" w:rsidRDefault="009478D7" w:rsidP="00D13CE8">
      <w:pPr>
        <w:pStyle w:val="Odstavecseseznamem"/>
        <w:numPr>
          <w:ilvl w:val="0"/>
          <w:numId w:val="19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 xml:space="preserve">Trafostanice bude dovezena 31. </w:t>
      </w:r>
      <w:r w:rsidR="000F3106">
        <w:rPr>
          <w:rFonts w:ascii="Open Sans" w:hAnsi="Open Sans" w:cs="Open Sans"/>
          <w:sz w:val="22"/>
          <w:szCs w:val="22"/>
        </w:rPr>
        <w:t>3</w:t>
      </w:r>
      <w:r w:rsidRPr="009478D7">
        <w:rPr>
          <w:rFonts w:ascii="Open Sans" w:hAnsi="Open Sans" w:cs="Open Sans"/>
          <w:sz w:val="22"/>
          <w:szCs w:val="22"/>
        </w:rPr>
        <w:t>.</w:t>
      </w:r>
    </w:p>
    <w:p w14:paraId="486300A3" w14:textId="77777777" w:rsidR="009478D7" w:rsidRPr="009478D7" w:rsidRDefault="009478D7" w:rsidP="00D13CE8">
      <w:pPr>
        <w:pStyle w:val="Odstavecseseznamem"/>
        <w:numPr>
          <w:ilvl w:val="0"/>
          <w:numId w:val="19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>Audit ze strany MSK proběhne 31. 3.</w:t>
      </w:r>
    </w:p>
    <w:p w14:paraId="191C38AC" w14:textId="77777777" w:rsidR="009478D7" w:rsidRPr="009478D7" w:rsidRDefault="009478D7" w:rsidP="00D13CE8">
      <w:pPr>
        <w:pStyle w:val="Odstavecseseznamem"/>
        <w:numPr>
          <w:ilvl w:val="0"/>
          <w:numId w:val="19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 xml:space="preserve">Připravujeme rekonstrukci MŠ. </w:t>
      </w:r>
    </w:p>
    <w:p w14:paraId="6AB6CE96" w14:textId="494CBC71" w:rsidR="009478D7" w:rsidRDefault="009478D7" w:rsidP="00D13CE8">
      <w:pPr>
        <w:pStyle w:val="Odstavecseseznamem"/>
        <w:numPr>
          <w:ilvl w:val="0"/>
          <w:numId w:val="19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>Uhradili jsme kastraci čtyř koček.</w:t>
      </w:r>
      <w:r w:rsidR="000F3106">
        <w:rPr>
          <w:rFonts w:ascii="Open Sans" w:hAnsi="Open Sans" w:cs="Open Sans"/>
          <w:sz w:val="22"/>
          <w:szCs w:val="22"/>
        </w:rPr>
        <w:t xml:space="preserve"> </w:t>
      </w:r>
    </w:p>
    <w:p w14:paraId="1B809DF6" w14:textId="77777777" w:rsidR="009478D7" w:rsidRPr="009478D7" w:rsidRDefault="009478D7" w:rsidP="00D13CE8">
      <w:pPr>
        <w:numPr>
          <w:ilvl w:val="0"/>
          <w:numId w:val="18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 xml:space="preserve">Objednán TDI a dozor BOZP pro projekt WC u úřadu. </w:t>
      </w:r>
    </w:p>
    <w:p w14:paraId="3038B844" w14:textId="69C6329A" w:rsidR="009478D7" w:rsidRPr="009478D7" w:rsidRDefault="009478D7" w:rsidP="00D13CE8">
      <w:pPr>
        <w:numPr>
          <w:ilvl w:val="0"/>
          <w:numId w:val="18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 xml:space="preserve">Darovací smlouvy – </w:t>
      </w:r>
      <w:proofErr w:type="spellStart"/>
      <w:r w:rsidRPr="009478D7">
        <w:rPr>
          <w:rFonts w:ascii="Open Sans" w:hAnsi="Open Sans" w:cs="Open Sans"/>
          <w:sz w:val="22"/>
          <w:szCs w:val="22"/>
        </w:rPr>
        <w:t>H</w:t>
      </w:r>
      <w:r w:rsidR="009D2458">
        <w:rPr>
          <w:rFonts w:ascii="Open Sans" w:hAnsi="Open Sans" w:cs="Open Sans"/>
          <w:sz w:val="22"/>
          <w:szCs w:val="22"/>
        </w:rPr>
        <w:t>ul</w:t>
      </w:r>
      <w:r w:rsidRPr="009478D7">
        <w:rPr>
          <w:rFonts w:ascii="Open Sans" w:hAnsi="Open Sans" w:cs="Open Sans"/>
          <w:sz w:val="22"/>
          <w:szCs w:val="22"/>
        </w:rPr>
        <w:t>tschiner-Soldaten</w:t>
      </w:r>
      <w:proofErr w:type="spellEnd"/>
      <w:r w:rsidRPr="009478D7">
        <w:rPr>
          <w:rFonts w:ascii="Open Sans" w:hAnsi="Open Sans" w:cs="Open Sans"/>
          <w:sz w:val="22"/>
          <w:szCs w:val="22"/>
        </w:rPr>
        <w:t xml:space="preserve">, NF P. Novotného, ČUS, Zdravotní klaun, Linka bezpečí, SONS + podpora mladých sportovců. </w:t>
      </w:r>
    </w:p>
    <w:p w14:paraId="0B01D0A3" w14:textId="77777777" w:rsidR="009478D7" w:rsidRPr="009478D7" w:rsidRDefault="009478D7" w:rsidP="00D13CE8">
      <w:pPr>
        <w:numPr>
          <w:ilvl w:val="0"/>
          <w:numId w:val="18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>Získali jsme dotaci na elektroauto.</w:t>
      </w:r>
    </w:p>
    <w:p w14:paraId="5FADBF13" w14:textId="77777777" w:rsidR="009478D7" w:rsidRPr="009478D7" w:rsidRDefault="009478D7" w:rsidP="00D13CE8">
      <w:pPr>
        <w:numPr>
          <w:ilvl w:val="0"/>
          <w:numId w:val="18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  <w:lang w:val="pl-PL"/>
        </w:rPr>
        <w:t>Podána žádost o dotaci u CSG fondu pro hasiče.</w:t>
      </w:r>
    </w:p>
    <w:p w14:paraId="27882F25" w14:textId="40E00C41" w:rsidR="009478D7" w:rsidRPr="009478D7" w:rsidRDefault="009478D7" w:rsidP="00D13CE8">
      <w:pPr>
        <w:numPr>
          <w:ilvl w:val="0"/>
          <w:numId w:val="18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  <w:lang w:val="pl-PL"/>
        </w:rPr>
        <w:t xml:space="preserve">Podáváme žádost o dotaci na PD </w:t>
      </w:r>
      <w:r w:rsidR="000F3106">
        <w:rPr>
          <w:rFonts w:ascii="Open Sans" w:hAnsi="Open Sans" w:cs="Open Sans"/>
          <w:sz w:val="22"/>
          <w:szCs w:val="22"/>
          <w:lang w:val="pl-PL"/>
        </w:rPr>
        <w:t xml:space="preserve">na opravu hasičárny </w:t>
      </w:r>
      <w:r w:rsidRPr="009478D7">
        <w:rPr>
          <w:rFonts w:ascii="Open Sans" w:hAnsi="Open Sans" w:cs="Open Sans"/>
          <w:sz w:val="22"/>
          <w:szCs w:val="22"/>
          <w:lang w:val="pl-PL"/>
        </w:rPr>
        <w:t>u MSK.</w:t>
      </w:r>
    </w:p>
    <w:p w14:paraId="2E855FDB" w14:textId="77777777" w:rsidR="009478D7" w:rsidRPr="009478D7" w:rsidRDefault="009478D7" w:rsidP="00D13CE8">
      <w:pPr>
        <w:numPr>
          <w:ilvl w:val="0"/>
          <w:numId w:val="18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>Nabídka rozšíření spolupráce z </w:t>
      </w:r>
      <w:proofErr w:type="spellStart"/>
      <w:r w:rsidRPr="009478D7">
        <w:rPr>
          <w:rFonts w:ascii="Open Sans" w:hAnsi="Open Sans" w:cs="Open Sans"/>
          <w:sz w:val="22"/>
          <w:szCs w:val="22"/>
        </w:rPr>
        <w:t>TextilEco</w:t>
      </w:r>
      <w:proofErr w:type="spellEnd"/>
      <w:r w:rsidRPr="009478D7">
        <w:rPr>
          <w:rFonts w:ascii="Open Sans" w:hAnsi="Open Sans" w:cs="Open Sans"/>
          <w:sz w:val="22"/>
          <w:szCs w:val="22"/>
        </w:rPr>
        <w:t xml:space="preserve">. </w:t>
      </w:r>
    </w:p>
    <w:p w14:paraId="4DBB1DFD" w14:textId="77777777" w:rsidR="009478D7" w:rsidRPr="009478D7" w:rsidRDefault="009478D7" w:rsidP="00D13CE8">
      <w:pPr>
        <w:numPr>
          <w:ilvl w:val="0"/>
          <w:numId w:val="18"/>
        </w:numPr>
        <w:spacing w:after="120" w:line="276" w:lineRule="auto"/>
        <w:ind w:left="1068"/>
        <w:jc w:val="both"/>
        <w:rPr>
          <w:rFonts w:ascii="Open Sans" w:hAnsi="Open Sans" w:cs="Open Sans"/>
          <w:sz w:val="22"/>
          <w:szCs w:val="22"/>
        </w:rPr>
      </w:pPr>
      <w:r w:rsidRPr="009478D7">
        <w:rPr>
          <w:rFonts w:ascii="Open Sans" w:hAnsi="Open Sans" w:cs="Open Sans"/>
          <w:sz w:val="22"/>
          <w:szCs w:val="22"/>
        </w:rPr>
        <w:t>Vypsaná VZMR na dodavatele FV pro ČOV.</w:t>
      </w:r>
    </w:p>
    <w:p w14:paraId="5253BA49" w14:textId="39B85042" w:rsidR="00BB2631" w:rsidRPr="00BB2631" w:rsidRDefault="00B628FA" w:rsidP="00BB2631">
      <w:pPr>
        <w:spacing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180DE3">
        <w:rPr>
          <w:rFonts w:ascii="Open Sans" w:hAnsi="Open Sans" w:cs="Open Sans"/>
          <w:sz w:val="22"/>
          <w:szCs w:val="22"/>
          <w:u w:val="single"/>
        </w:rPr>
        <w:t>Diskuze k navrženému bodu:</w:t>
      </w:r>
      <w:r>
        <w:rPr>
          <w:rFonts w:ascii="Open Sans" w:hAnsi="Open Sans" w:cs="Open Sans"/>
          <w:sz w:val="22"/>
          <w:szCs w:val="22"/>
          <w:u w:val="single"/>
        </w:rPr>
        <w:t xml:space="preserve"> </w:t>
      </w:r>
    </w:p>
    <w:p w14:paraId="12C267B3" w14:textId="709048A6" w:rsidR="00B970CF" w:rsidRPr="00255230" w:rsidRDefault="00B970CF" w:rsidP="00B970CF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255230">
        <w:rPr>
          <w:rFonts w:ascii="Open Sans" w:hAnsi="Open Sans" w:cs="Open Sans"/>
          <w:sz w:val="22"/>
          <w:szCs w:val="22"/>
        </w:rPr>
        <w:t>Výsledek hlasování: Pro:</w:t>
      </w:r>
      <w:r w:rsidR="007F1B5E">
        <w:rPr>
          <w:rFonts w:ascii="Open Sans" w:hAnsi="Open Sans" w:cs="Open Sans"/>
          <w:sz w:val="22"/>
          <w:szCs w:val="22"/>
        </w:rPr>
        <w:t xml:space="preserve"> </w:t>
      </w:r>
      <w:r w:rsidR="00BB2631">
        <w:rPr>
          <w:rFonts w:ascii="Open Sans" w:hAnsi="Open Sans" w:cs="Open Sans"/>
          <w:sz w:val="22"/>
          <w:szCs w:val="22"/>
        </w:rPr>
        <w:t>9</w:t>
      </w:r>
      <w:r w:rsidR="007E0C9E" w:rsidRPr="00255230">
        <w:rPr>
          <w:rFonts w:ascii="Open Sans" w:hAnsi="Open Sans" w:cs="Open Sans"/>
          <w:sz w:val="22"/>
          <w:szCs w:val="22"/>
        </w:rPr>
        <w:t>;</w:t>
      </w:r>
      <w:r w:rsidRPr="00255230">
        <w:rPr>
          <w:rFonts w:ascii="Open Sans" w:hAnsi="Open Sans" w:cs="Open Sans"/>
          <w:sz w:val="22"/>
          <w:szCs w:val="22"/>
        </w:rPr>
        <w:t xml:space="preserve"> Proti:</w:t>
      </w:r>
      <w:r w:rsidR="00D13CE8">
        <w:rPr>
          <w:rFonts w:ascii="Open Sans" w:hAnsi="Open Sans" w:cs="Open Sans"/>
          <w:sz w:val="22"/>
          <w:szCs w:val="22"/>
        </w:rPr>
        <w:t xml:space="preserve"> </w:t>
      </w:r>
      <w:r w:rsidR="00BB2631">
        <w:rPr>
          <w:rFonts w:ascii="Open Sans" w:hAnsi="Open Sans" w:cs="Open Sans"/>
          <w:sz w:val="22"/>
          <w:szCs w:val="22"/>
        </w:rPr>
        <w:t>0</w:t>
      </w:r>
      <w:r w:rsidRPr="00255230">
        <w:rPr>
          <w:rFonts w:ascii="Open Sans" w:hAnsi="Open Sans" w:cs="Open Sans"/>
          <w:sz w:val="22"/>
          <w:szCs w:val="22"/>
        </w:rPr>
        <w:t xml:space="preserve">; Zdržel se: </w:t>
      </w:r>
      <w:r w:rsidR="00BB2631">
        <w:rPr>
          <w:rFonts w:ascii="Open Sans" w:hAnsi="Open Sans" w:cs="Open Sans"/>
          <w:sz w:val="22"/>
          <w:szCs w:val="22"/>
        </w:rPr>
        <w:t>0</w:t>
      </w:r>
    </w:p>
    <w:p w14:paraId="023449C7" w14:textId="6046D5E6" w:rsidR="00277926" w:rsidRPr="00D13CE8" w:rsidRDefault="00B970CF" w:rsidP="008C05FB">
      <w:pPr>
        <w:pBdr>
          <w:bottom w:val="single" w:sz="4" w:space="1" w:color="auto"/>
        </w:pBdr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255230">
        <w:rPr>
          <w:rFonts w:ascii="Open Sans" w:hAnsi="Open Sans" w:cs="Open Sans"/>
          <w:sz w:val="22"/>
          <w:szCs w:val="22"/>
        </w:rPr>
        <w:t>Usnesení:</w:t>
      </w:r>
      <w:r w:rsidR="007E0C9E">
        <w:rPr>
          <w:rFonts w:ascii="Open Sans" w:hAnsi="Open Sans" w:cs="Open Sans"/>
          <w:sz w:val="22"/>
          <w:szCs w:val="22"/>
        </w:rPr>
        <w:t xml:space="preserve"> </w:t>
      </w:r>
      <w:r w:rsidR="00BB2631" w:rsidRPr="00D13CE8">
        <w:rPr>
          <w:rFonts w:ascii="Open Sans" w:hAnsi="Open Sans" w:cs="Open Sans"/>
          <w:b/>
          <w:bCs/>
          <w:sz w:val="22"/>
          <w:szCs w:val="22"/>
        </w:rPr>
        <w:t>PŘIJATO</w:t>
      </w:r>
    </w:p>
    <w:p w14:paraId="7578B6E1" w14:textId="77777777" w:rsidR="00B54A54" w:rsidRDefault="00B54A54" w:rsidP="008C05FB">
      <w:pPr>
        <w:pStyle w:val="Odstavecseseznamem"/>
        <w:spacing w:after="120" w:line="276" w:lineRule="auto"/>
        <w:ind w:left="0"/>
        <w:contextualSpacing/>
        <w:jc w:val="both"/>
        <w:rPr>
          <w:rFonts w:ascii="Open Sans" w:hAnsi="Open Sans" w:cs="Open Sans"/>
          <w:b/>
          <w:sz w:val="22"/>
          <w:szCs w:val="22"/>
        </w:rPr>
      </w:pPr>
    </w:p>
    <w:p w14:paraId="41548980" w14:textId="2A4A0A45" w:rsidR="005607B9" w:rsidRDefault="005607B9" w:rsidP="008C05FB">
      <w:pPr>
        <w:pStyle w:val="Odstavecseseznamem"/>
        <w:spacing w:after="120" w:line="276" w:lineRule="auto"/>
        <w:ind w:left="0"/>
        <w:contextualSpacing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lastRenderedPageBreak/>
        <w:t>Diskuze s přítomnými občany:</w:t>
      </w:r>
    </w:p>
    <w:p w14:paraId="689184A8" w14:textId="77777777" w:rsidR="00D13CE8" w:rsidRDefault="00134C03" w:rsidP="00BB263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</w:t>
      </w:r>
      <w:r w:rsidR="00D13CE8">
        <w:rPr>
          <w:rFonts w:ascii="Open Sans" w:hAnsi="Open Sans" w:cs="Open Sans"/>
          <w:sz w:val="22"/>
          <w:szCs w:val="22"/>
        </w:rPr>
        <w:t>a</w:t>
      </w:r>
      <w:r>
        <w:rPr>
          <w:rFonts w:ascii="Open Sans" w:hAnsi="Open Sans" w:cs="Open Sans"/>
          <w:sz w:val="22"/>
          <w:szCs w:val="22"/>
        </w:rPr>
        <w:t>n</w:t>
      </w:r>
      <w:r w:rsidR="00BB2631" w:rsidRPr="007F1B5E">
        <w:rPr>
          <w:rFonts w:ascii="Open Sans" w:hAnsi="Open Sans" w:cs="Open Sans"/>
          <w:sz w:val="22"/>
          <w:szCs w:val="22"/>
        </w:rPr>
        <w:t xml:space="preserve"> Tomáš Pika přednesl nabídky na instalaci ptačích budek. </w:t>
      </w:r>
      <w:r>
        <w:rPr>
          <w:rFonts w:ascii="Open Sans" w:hAnsi="Open Sans" w:cs="Open Sans"/>
          <w:sz w:val="22"/>
          <w:szCs w:val="22"/>
        </w:rPr>
        <w:t xml:space="preserve">Nabídka pana </w:t>
      </w:r>
      <w:r w:rsidRPr="00347E63">
        <w:rPr>
          <w:rFonts w:ascii="Open Sans" w:hAnsi="Open Sans" w:cs="Open Sans"/>
          <w:sz w:val="22"/>
          <w:szCs w:val="22"/>
          <w:highlight w:val="black"/>
        </w:rPr>
        <w:t xml:space="preserve">Tomáše </w:t>
      </w:r>
      <w:r w:rsidR="00BB2631" w:rsidRPr="00347E63">
        <w:rPr>
          <w:rFonts w:ascii="Open Sans" w:hAnsi="Open Sans" w:cs="Open Sans"/>
          <w:sz w:val="22"/>
          <w:szCs w:val="22"/>
          <w:highlight w:val="black"/>
        </w:rPr>
        <w:t>Fajkus</w:t>
      </w:r>
      <w:r w:rsidRPr="00347E63">
        <w:rPr>
          <w:rFonts w:ascii="Open Sans" w:hAnsi="Open Sans" w:cs="Open Sans"/>
          <w:sz w:val="22"/>
          <w:szCs w:val="22"/>
          <w:highlight w:val="black"/>
        </w:rPr>
        <w:t>e</w:t>
      </w:r>
      <w:r w:rsidR="00BB2631">
        <w:rPr>
          <w:rFonts w:ascii="Open Sans" w:hAnsi="Open Sans" w:cs="Open Sans"/>
          <w:sz w:val="22"/>
          <w:szCs w:val="22"/>
        </w:rPr>
        <w:t xml:space="preserve"> za cenu 10</w:t>
      </w:r>
      <w:r w:rsidR="00D13CE8">
        <w:rPr>
          <w:rFonts w:ascii="Open Sans" w:hAnsi="Open Sans" w:cs="Open Sans"/>
          <w:sz w:val="22"/>
          <w:szCs w:val="22"/>
        </w:rPr>
        <w:t xml:space="preserve"> </w:t>
      </w:r>
      <w:r w:rsidR="00BB2631">
        <w:rPr>
          <w:rFonts w:ascii="Open Sans" w:hAnsi="Open Sans" w:cs="Open Sans"/>
          <w:sz w:val="22"/>
          <w:szCs w:val="22"/>
        </w:rPr>
        <w:t xml:space="preserve">000 za 10 budek </w:t>
      </w:r>
      <w:r w:rsidR="00D13CE8">
        <w:rPr>
          <w:rFonts w:ascii="Open Sans" w:hAnsi="Open Sans" w:cs="Open Sans"/>
          <w:sz w:val="22"/>
          <w:szCs w:val="22"/>
        </w:rPr>
        <w:t>(</w:t>
      </w:r>
      <w:r w:rsidR="00BB2631">
        <w:rPr>
          <w:rFonts w:ascii="Open Sans" w:hAnsi="Open Sans" w:cs="Open Sans"/>
          <w:sz w:val="22"/>
          <w:szCs w:val="22"/>
        </w:rPr>
        <w:t>včetně</w:t>
      </w:r>
      <w:r>
        <w:rPr>
          <w:rFonts w:ascii="Open Sans" w:hAnsi="Open Sans" w:cs="Open Sans"/>
          <w:sz w:val="22"/>
          <w:szCs w:val="22"/>
        </w:rPr>
        <w:t xml:space="preserve"> dopravy, montáže a přednášky</w:t>
      </w:r>
      <w:r w:rsidR="00D13CE8">
        <w:rPr>
          <w:rFonts w:ascii="Open Sans" w:hAnsi="Open Sans" w:cs="Open Sans"/>
          <w:sz w:val="22"/>
          <w:szCs w:val="22"/>
        </w:rPr>
        <w:t>)</w:t>
      </w:r>
      <w:r w:rsidR="00BB2631">
        <w:rPr>
          <w:rFonts w:ascii="Open Sans" w:hAnsi="Open Sans" w:cs="Open Sans"/>
          <w:sz w:val="22"/>
          <w:szCs w:val="22"/>
        </w:rPr>
        <w:t xml:space="preserve"> a</w:t>
      </w:r>
      <w:r>
        <w:rPr>
          <w:rFonts w:ascii="Open Sans" w:hAnsi="Open Sans" w:cs="Open Sans"/>
          <w:sz w:val="22"/>
          <w:szCs w:val="22"/>
        </w:rPr>
        <w:t xml:space="preserve"> nabídka </w:t>
      </w:r>
    </w:p>
    <w:p w14:paraId="6E109A0D" w14:textId="3C7F9B6F" w:rsidR="00BB2631" w:rsidRDefault="00BB2631" w:rsidP="00BB263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347E63">
        <w:rPr>
          <w:rFonts w:ascii="Open Sans" w:hAnsi="Open Sans" w:cs="Open Sans"/>
          <w:sz w:val="22"/>
          <w:szCs w:val="22"/>
          <w:highlight w:val="black"/>
        </w:rPr>
        <w:t xml:space="preserve">p. </w:t>
      </w:r>
      <w:r w:rsidR="00134C03" w:rsidRPr="00347E63">
        <w:rPr>
          <w:rFonts w:ascii="Open Sans" w:hAnsi="Open Sans" w:cs="Open Sans"/>
          <w:sz w:val="22"/>
          <w:szCs w:val="22"/>
          <w:highlight w:val="black"/>
        </w:rPr>
        <w:t>Martina Hankeho</w:t>
      </w:r>
      <w:r w:rsidR="00134C03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za cenu 2 500 </w:t>
      </w:r>
      <w:r w:rsidR="00D13CE8">
        <w:rPr>
          <w:rFonts w:ascii="Open Sans" w:hAnsi="Open Sans" w:cs="Open Sans"/>
          <w:sz w:val="22"/>
          <w:szCs w:val="22"/>
        </w:rPr>
        <w:t xml:space="preserve">Kč </w:t>
      </w:r>
      <w:r>
        <w:rPr>
          <w:rFonts w:ascii="Open Sans" w:hAnsi="Open Sans" w:cs="Open Sans"/>
          <w:sz w:val="22"/>
          <w:szCs w:val="22"/>
        </w:rPr>
        <w:t>za 10 budek.</w:t>
      </w:r>
      <w:r w:rsidR="003F4DE2">
        <w:rPr>
          <w:rFonts w:ascii="Open Sans" w:hAnsi="Open Sans" w:cs="Open Sans"/>
          <w:sz w:val="22"/>
          <w:szCs w:val="22"/>
        </w:rPr>
        <w:t xml:space="preserve"> Zastupitelé se dohodli na přijetí nabídky pana </w:t>
      </w:r>
      <w:r w:rsidR="003F4DE2" w:rsidRPr="00347E63">
        <w:rPr>
          <w:rFonts w:ascii="Open Sans" w:hAnsi="Open Sans" w:cs="Open Sans"/>
          <w:sz w:val="22"/>
          <w:szCs w:val="22"/>
          <w:highlight w:val="black"/>
        </w:rPr>
        <w:t>Martina Hankeho</w:t>
      </w:r>
      <w:r w:rsidR="003F4DE2">
        <w:rPr>
          <w:rFonts w:ascii="Open Sans" w:hAnsi="Open Sans" w:cs="Open Sans"/>
          <w:sz w:val="22"/>
          <w:szCs w:val="22"/>
        </w:rPr>
        <w:t>.</w:t>
      </w:r>
    </w:p>
    <w:p w14:paraId="65AD756F" w14:textId="631EBA48" w:rsidR="005607B9" w:rsidRDefault="00D13CE8" w:rsidP="00BB263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Pan </w:t>
      </w:r>
      <w:r w:rsidR="00BB2631">
        <w:rPr>
          <w:rFonts w:ascii="Open Sans" w:hAnsi="Open Sans" w:cs="Open Sans"/>
          <w:sz w:val="22"/>
          <w:szCs w:val="22"/>
        </w:rPr>
        <w:t xml:space="preserve">Kašný se dotázal na odstraňování jmelí. </w:t>
      </w:r>
      <w:r w:rsidR="00134C03">
        <w:rPr>
          <w:rFonts w:ascii="Open Sans" w:hAnsi="Open Sans" w:cs="Open Sans"/>
          <w:sz w:val="22"/>
          <w:szCs w:val="22"/>
        </w:rPr>
        <w:t>Uvedl, že s</w:t>
      </w:r>
      <w:r w:rsidR="00BB2631">
        <w:rPr>
          <w:rFonts w:ascii="Open Sans" w:hAnsi="Open Sans" w:cs="Open Sans"/>
          <w:sz w:val="22"/>
          <w:szCs w:val="22"/>
        </w:rPr>
        <w:t xml:space="preserve">měrem na Pusté </w:t>
      </w:r>
      <w:proofErr w:type="spellStart"/>
      <w:r w:rsidR="00BB2631">
        <w:rPr>
          <w:rFonts w:ascii="Open Sans" w:hAnsi="Open Sans" w:cs="Open Sans"/>
          <w:sz w:val="22"/>
          <w:szCs w:val="22"/>
        </w:rPr>
        <w:t>Jakartice</w:t>
      </w:r>
      <w:proofErr w:type="spellEnd"/>
      <w:r w:rsidR="00BB2631">
        <w:rPr>
          <w:rFonts w:ascii="Open Sans" w:hAnsi="Open Sans" w:cs="Open Sans"/>
          <w:sz w:val="22"/>
          <w:szCs w:val="22"/>
        </w:rPr>
        <w:t xml:space="preserve"> je spousta stromů napadených jmelím a hrozí</w:t>
      </w:r>
      <w:r>
        <w:rPr>
          <w:rFonts w:ascii="Open Sans" w:hAnsi="Open Sans" w:cs="Open Sans"/>
          <w:sz w:val="22"/>
          <w:szCs w:val="22"/>
        </w:rPr>
        <w:t>,</w:t>
      </w:r>
      <w:r w:rsidR="00BB2631">
        <w:rPr>
          <w:rFonts w:ascii="Open Sans" w:hAnsi="Open Sans" w:cs="Open Sans"/>
          <w:sz w:val="22"/>
          <w:szCs w:val="22"/>
        </w:rPr>
        <w:t xml:space="preserve"> že se jmelí rozšíří zpět na ošetřené stromy na našem území. </w:t>
      </w:r>
      <w:r w:rsidR="00134C03">
        <w:rPr>
          <w:rFonts w:ascii="Open Sans" w:hAnsi="Open Sans" w:cs="Open Sans"/>
          <w:sz w:val="22"/>
          <w:szCs w:val="22"/>
        </w:rPr>
        <w:t>Také se pozastavil nad tím, že</w:t>
      </w:r>
      <w:r w:rsidR="00BB2631">
        <w:rPr>
          <w:rFonts w:ascii="Open Sans" w:hAnsi="Open Sans" w:cs="Open Sans"/>
          <w:sz w:val="22"/>
          <w:szCs w:val="22"/>
        </w:rPr>
        <w:t xml:space="preserve"> S</w:t>
      </w:r>
      <w:r>
        <w:rPr>
          <w:rFonts w:ascii="Open Sans" w:hAnsi="Open Sans" w:cs="Open Sans"/>
          <w:sz w:val="22"/>
          <w:szCs w:val="22"/>
        </w:rPr>
        <w:t>SMSK</w:t>
      </w:r>
      <w:r w:rsidR="00BB2631">
        <w:rPr>
          <w:rFonts w:ascii="Open Sans" w:hAnsi="Open Sans" w:cs="Open Sans"/>
          <w:sz w:val="22"/>
          <w:szCs w:val="22"/>
        </w:rPr>
        <w:t xml:space="preserve"> </w:t>
      </w:r>
      <w:r w:rsidR="00134C03">
        <w:rPr>
          <w:rFonts w:ascii="Open Sans" w:hAnsi="Open Sans" w:cs="Open Sans"/>
          <w:sz w:val="22"/>
          <w:szCs w:val="22"/>
        </w:rPr>
        <w:t>nechala ořezat</w:t>
      </w:r>
      <w:r w:rsidR="00BB2631">
        <w:rPr>
          <w:rFonts w:ascii="Open Sans" w:hAnsi="Open Sans" w:cs="Open Sans"/>
          <w:sz w:val="22"/>
          <w:szCs w:val="22"/>
        </w:rPr>
        <w:t xml:space="preserve"> stromy kolem cesty </w:t>
      </w:r>
      <w:r w:rsidR="00134C03">
        <w:rPr>
          <w:rFonts w:ascii="Open Sans" w:hAnsi="Open Sans" w:cs="Open Sans"/>
          <w:sz w:val="22"/>
          <w:szCs w:val="22"/>
        </w:rPr>
        <w:t xml:space="preserve">na Pusté </w:t>
      </w:r>
      <w:proofErr w:type="spellStart"/>
      <w:r w:rsidR="00134C03">
        <w:rPr>
          <w:rFonts w:ascii="Open Sans" w:hAnsi="Open Sans" w:cs="Open Sans"/>
          <w:sz w:val="22"/>
          <w:szCs w:val="22"/>
        </w:rPr>
        <w:t>Jakartice</w:t>
      </w:r>
      <w:proofErr w:type="spellEnd"/>
      <w:r w:rsidR="00134C03">
        <w:rPr>
          <w:rFonts w:ascii="Open Sans" w:hAnsi="Open Sans" w:cs="Open Sans"/>
          <w:sz w:val="22"/>
          <w:szCs w:val="22"/>
        </w:rPr>
        <w:t xml:space="preserve">, ale </w:t>
      </w:r>
      <w:r w:rsidR="00BB2631">
        <w:rPr>
          <w:rFonts w:ascii="Open Sans" w:hAnsi="Open Sans" w:cs="Open Sans"/>
          <w:sz w:val="22"/>
          <w:szCs w:val="22"/>
        </w:rPr>
        <w:t xml:space="preserve">větve napadené jmelím </w:t>
      </w:r>
      <w:r w:rsidR="00134C03">
        <w:rPr>
          <w:rFonts w:ascii="Open Sans" w:hAnsi="Open Sans" w:cs="Open Sans"/>
          <w:sz w:val="22"/>
          <w:szCs w:val="22"/>
        </w:rPr>
        <w:t>nechali na</w:t>
      </w:r>
      <w:r w:rsidR="00BB2631">
        <w:rPr>
          <w:rFonts w:ascii="Open Sans" w:hAnsi="Open Sans" w:cs="Open Sans"/>
          <w:sz w:val="22"/>
          <w:szCs w:val="22"/>
        </w:rPr>
        <w:t xml:space="preserve"> stromech. Což také není v pořádku. </w:t>
      </w:r>
    </w:p>
    <w:p w14:paraId="5485472A" w14:textId="77777777" w:rsidR="00134C03" w:rsidRDefault="00134C03" w:rsidP="00BB263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02426FE4" w14:textId="435F4F5A" w:rsidR="00134C03" w:rsidRDefault="00134C03" w:rsidP="00BB263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Další připomínky nebyly vzneseny.</w:t>
      </w:r>
    </w:p>
    <w:p w14:paraId="10ACFDCC" w14:textId="77777777" w:rsidR="003F4DE2" w:rsidRPr="003F4DE2" w:rsidRDefault="003F4DE2" w:rsidP="00BB2631">
      <w:pPr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38577A7B" w14:textId="42D053F2" w:rsidR="00277926" w:rsidRDefault="00277926" w:rsidP="00395D7D">
      <w:p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277926">
        <w:rPr>
          <w:rFonts w:ascii="Open Sans" w:hAnsi="Open Sans" w:cs="Open Sans"/>
          <w:b/>
          <w:sz w:val="22"/>
          <w:szCs w:val="22"/>
        </w:rPr>
        <w:t>Návrh usnesení</w:t>
      </w:r>
      <w:r>
        <w:rPr>
          <w:rFonts w:ascii="Open Sans" w:hAnsi="Open Sans" w:cs="Open Sans"/>
          <w:bCs/>
          <w:sz w:val="22"/>
          <w:szCs w:val="22"/>
        </w:rPr>
        <w:t xml:space="preserve"> z</w:t>
      </w:r>
      <w:r w:rsidR="00356EBE">
        <w:rPr>
          <w:rFonts w:ascii="Open Sans" w:hAnsi="Open Sans" w:cs="Open Sans"/>
          <w:bCs/>
          <w:sz w:val="22"/>
          <w:szCs w:val="22"/>
        </w:rPr>
        <w:t> </w:t>
      </w:r>
      <w:r>
        <w:rPr>
          <w:rFonts w:ascii="Open Sans" w:hAnsi="Open Sans" w:cs="Open Sans"/>
          <w:bCs/>
          <w:sz w:val="22"/>
          <w:szCs w:val="22"/>
        </w:rPr>
        <w:t>3</w:t>
      </w:r>
      <w:r w:rsidR="00356EBE">
        <w:rPr>
          <w:rFonts w:ascii="Open Sans" w:hAnsi="Open Sans" w:cs="Open Sans"/>
          <w:bCs/>
          <w:sz w:val="22"/>
          <w:szCs w:val="22"/>
        </w:rPr>
        <w:t>4</w:t>
      </w:r>
      <w:r>
        <w:rPr>
          <w:rFonts w:ascii="Open Sans" w:hAnsi="Open Sans" w:cs="Open Sans"/>
          <w:bCs/>
          <w:sz w:val="22"/>
          <w:szCs w:val="22"/>
        </w:rPr>
        <w:t>. zasedání ZO přečetl předsed</w:t>
      </w:r>
      <w:r w:rsidR="00622111">
        <w:rPr>
          <w:rFonts w:ascii="Open Sans" w:hAnsi="Open Sans" w:cs="Open Sans"/>
          <w:bCs/>
          <w:sz w:val="22"/>
          <w:szCs w:val="22"/>
        </w:rPr>
        <w:t>a</w:t>
      </w:r>
      <w:r>
        <w:rPr>
          <w:rFonts w:ascii="Open Sans" w:hAnsi="Open Sans" w:cs="Open Sans"/>
          <w:bCs/>
          <w:sz w:val="22"/>
          <w:szCs w:val="22"/>
        </w:rPr>
        <w:t xml:space="preserve"> návrhové komise </w:t>
      </w:r>
      <w:r w:rsidR="00356EBE">
        <w:rPr>
          <w:rFonts w:ascii="Open Sans" w:hAnsi="Open Sans" w:cs="Open Sans"/>
          <w:bCs/>
          <w:sz w:val="22"/>
          <w:szCs w:val="22"/>
        </w:rPr>
        <w:t xml:space="preserve">Jakub </w:t>
      </w:r>
      <w:proofErr w:type="spellStart"/>
      <w:r w:rsidR="00356EBE">
        <w:rPr>
          <w:rFonts w:ascii="Open Sans" w:hAnsi="Open Sans" w:cs="Open Sans"/>
          <w:bCs/>
          <w:sz w:val="22"/>
          <w:szCs w:val="22"/>
        </w:rPr>
        <w:t>Lokoč</w:t>
      </w:r>
      <w:proofErr w:type="spellEnd"/>
      <w:r w:rsidR="00622111">
        <w:rPr>
          <w:rFonts w:ascii="Open Sans" w:hAnsi="Open Sans" w:cs="Open Sans"/>
          <w:bCs/>
          <w:sz w:val="22"/>
          <w:szCs w:val="22"/>
        </w:rPr>
        <w:t>.</w:t>
      </w:r>
    </w:p>
    <w:p w14:paraId="2E49F096" w14:textId="77777777" w:rsidR="008C05FB" w:rsidRDefault="008C05FB" w:rsidP="00395D7D">
      <w:p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</w:p>
    <w:p w14:paraId="031AD641" w14:textId="28F1B044" w:rsidR="00A714D5" w:rsidRPr="00A714D5" w:rsidRDefault="008C05FB" w:rsidP="00B54A54">
      <w:p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8C05FB">
        <w:rPr>
          <w:rFonts w:ascii="Open Sans" w:hAnsi="Open Sans" w:cs="Open Sans"/>
          <w:b/>
          <w:sz w:val="22"/>
          <w:szCs w:val="22"/>
        </w:rPr>
        <w:t>Závěr</w:t>
      </w:r>
      <w:r>
        <w:rPr>
          <w:rFonts w:ascii="Open Sans" w:hAnsi="Open Sans" w:cs="Open Sans"/>
          <w:b/>
          <w:sz w:val="22"/>
          <w:szCs w:val="22"/>
        </w:rPr>
        <w:t>:</w:t>
      </w:r>
      <w:bookmarkEnd w:id="3"/>
      <w:bookmarkEnd w:id="21"/>
      <w:bookmarkEnd w:id="22"/>
      <w:bookmarkEnd w:id="23"/>
      <w:bookmarkEnd w:id="28"/>
      <w:bookmarkEnd w:id="29"/>
    </w:p>
    <w:p w14:paraId="7E0C55B8" w14:textId="3C987F91" w:rsidR="00ED17D5" w:rsidRDefault="00CD61EA" w:rsidP="008A0588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Paní starostka poděkovala </w:t>
      </w:r>
      <w:r w:rsidR="00D13CE8">
        <w:rPr>
          <w:rFonts w:ascii="Open Sans" w:hAnsi="Open Sans" w:cs="Open Sans"/>
          <w:sz w:val="22"/>
          <w:szCs w:val="22"/>
        </w:rPr>
        <w:t>všem</w:t>
      </w:r>
      <w:r>
        <w:rPr>
          <w:rFonts w:ascii="Open Sans" w:hAnsi="Open Sans" w:cs="Open Sans"/>
          <w:sz w:val="22"/>
          <w:szCs w:val="22"/>
        </w:rPr>
        <w:t xml:space="preserve"> za dnešní účast a zasedání ukončila. </w:t>
      </w:r>
    </w:p>
    <w:bookmarkEnd w:id="24"/>
    <w:bookmarkEnd w:id="25"/>
    <w:p w14:paraId="6D11A763" w14:textId="56312D9F" w:rsidR="0025679C" w:rsidRDefault="00CD61EA" w:rsidP="008A0588">
      <w:pPr>
        <w:spacing w:after="120" w:line="276" w:lineRule="auto"/>
        <w:ind w:hanging="357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</w:t>
      </w:r>
    </w:p>
    <w:p w14:paraId="5F682330" w14:textId="07CDA103" w:rsidR="00ED17D5" w:rsidRDefault="0025679C" w:rsidP="008A0588">
      <w:pPr>
        <w:spacing w:after="120" w:line="276" w:lineRule="auto"/>
        <w:ind w:hanging="357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         </w:t>
      </w:r>
      <w:r w:rsidR="00CD61EA">
        <w:rPr>
          <w:rFonts w:ascii="Open Sans" w:hAnsi="Open Sans" w:cs="Open Sans"/>
          <w:b/>
          <w:sz w:val="22"/>
          <w:szCs w:val="22"/>
        </w:rPr>
        <w:t xml:space="preserve">  </w:t>
      </w:r>
      <w:r w:rsidR="003E2037">
        <w:rPr>
          <w:rFonts w:ascii="Open Sans" w:hAnsi="Open Sans" w:cs="Open Sans"/>
          <w:b/>
          <w:sz w:val="22"/>
          <w:szCs w:val="22"/>
        </w:rPr>
        <w:t>Místostarostka</w:t>
      </w:r>
      <w:r w:rsidR="00CD61EA">
        <w:rPr>
          <w:rFonts w:ascii="Open Sans" w:hAnsi="Open Sans" w:cs="Open Sans"/>
          <w:b/>
          <w:sz w:val="22"/>
          <w:szCs w:val="22"/>
        </w:rPr>
        <w:t xml:space="preserve"> </w:t>
      </w:r>
      <w:proofErr w:type="gramStart"/>
      <w:r w:rsidR="00322E6B">
        <w:rPr>
          <w:rFonts w:ascii="Open Sans" w:hAnsi="Open Sans" w:cs="Open Sans"/>
          <w:b/>
          <w:sz w:val="22"/>
          <w:szCs w:val="22"/>
        </w:rPr>
        <w:t>obce:</w:t>
      </w:r>
      <w:r w:rsidR="00322E6B">
        <w:rPr>
          <w:rFonts w:ascii="Open Sans" w:hAnsi="Open Sans" w:cs="Open Sans"/>
          <w:sz w:val="22"/>
          <w:szCs w:val="22"/>
        </w:rPr>
        <w:t xml:space="preserve">  </w:t>
      </w:r>
      <w:r w:rsidR="00CD61EA">
        <w:rPr>
          <w:rFonts w:ascii="Open Sans" w:hAnsi="Open Sans" w:cs="Open Sans"/>
          <w:sz w:val="22"/>
          <w:szCs w:val="22"/>
        </w:rPr>
        <w:t xml:space="preserve"> </w:t>
      </w:r>
      <w:proofErr w:type="gramEnd"/>
      <w:r w:rsidR="00CD61EA">
        <w:rPr>
          <w:rFonts w:ascii="Open Sans" w:hAnsi="Open Sans" w:cs="Open Sans"/>
          <w:sz w:val="22"/>
          <w:szCs w:val="22"/>
        </w:rPr>
        <w:t xml:space="preserve">                                                   </w:t>
      </w:r>
      <w:r w:rsidR="00CD61EA">
        <w:rPr>
          <w:rFonts w:ascii="Open Sans" w:hAnsi="Open Sans" w:cs="Open Sans"/>
          <w:b/>
          <w:sz w:val="22"/>
          <w:szCs w:val="22"/>
        </w:rPr>
        <w:t>Starostka obce</w:t>
      </w:r>
      <w:r w:rsidR="00CD61EA">
        <w:rPr>
          <w:rFonts w:ascii="Open Sans" w:hAnsi="Open Sans" w:cs="Open Sans"/>
          <w:sz w:val="22"/>
          <w:szCs w:val="22"/>
        </w:rPr>
        <w:t>:</w:t>
      </w:r>
    </w:p>
    <w:p w14:paraId="2AFC0BCE" w14:textId="6BD9CB63" w:rsidR="00ED17D5" w:rsidRDefault="00CD61EA" w:rsidP="008A0588">
      <w:pPr>
        <w:spacing w:after="120" w:line="276" w:lineRule="auto"/>
        <w:ind w:hanging="357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</w:t>
      </w:r>
      <w:r w:rsidR="003E2037">
        <w:rPr>
          <w:rFonts w:ascii="Open Sans" w:hAnsi="Open Sans" w:cs="Open Sans"/>
          <w:sz w:val="22"/>
          <w:szCs w:val="22"/>
        </w:rPr>
        <w:t>Ing. Veronika Kőnigová</w:t>
      </w:r>
      <w:r w:rsidR="00347E63">
        <w:rPr>
          <w:rFonts w:ascii="Open Sans" w:hAnsi="Open Sans" w:cs="Open Sans"/>
          <w:sz w:val="22"/>
          <w:szCs w:val="22"/>
        </w:rPr>
        <w:t>, v.r.</w:t>
      </w:r>
      <w:r>
        <w:rPr>
          <w:rFonts w:ascii="Open Sans" w:hAnsi="Open Sans" w:cs="Open Sans"/>
          <w:sz w:val="22"/>
          <w:szCs w:val="22"/>
        </w:rPr>
        <w:t xml:space="preserve">                                         Ing. Zuzana Kašná</w:t>
      </w:r>
      <w:r w:rsidR="0025679C">
        <w:rPr>
          <w:rFonts w:ascii="Open Sans" w:hAnsi="Open Sans" w:cs="Open Sans"/>
          <w:sz w:val="22"/>
          <w:szCs w:val="22"/>
        </w:rPr>
        <w:t>, MBA</w:t>
      </w:r>
      <w:r w:rsidR="00347E63">
        <w:rPr>
          <w:rFonts w:ascii="Open Sans" w:hAnsi="Open Sans" w:cs="Open Sans"/>
          <w:sz w:val="22"/>
          <w:szCs w:val="22"/>
        </w:rPr>
        <w:t>, v.r.</w:t>
      </w:r>
    </w:p>
    <w:p w14:paraId="54C9AE8A" w14:textId="77777777" w:rsidR="00F572C0" w:rsidRDefault="00F572C0" w:rsidP="008A0588">
      <w:pPr>
        <w:spacing w:after="120" w:line="276" w:lineRule="auto"/>
        <w:ind w:hanging="357"/>
        <w:jc w:val="center"/>
        <w:rPr>
          <w:rFonts w:ascii="Open Sans" w:hAnsi="Open Sans" w:cs="Open Sans"/>
          <w:b/>
          <w:sz w:val="22"/>
          <w:szCs w:val="22"/>
        </w:rPr>
      </w:pPr>
    </w:p>
    <w:p w14:paraId="3D394899" w14:textId="77777777" w:rsidR="00F572C0" w:rsidRDefault="00F572C0" w:rsidP="008A0588">
      <w:pPr>
        <w:spacing w:after="120" w:line="276" w:lineRule="auto"/>
        <w:ind w:hanging="357"/>
        <w:jc w:val="center"/>
        <w:rPr>
          <w:rFonts w:ascii="Open Sans" w:hAnsi="Open Sans" w:cs="Open Sans"/>
          <w:b/>
          <w:sz w:val="22"/>
          <w:szCs w:val="22"/>
        </w:rPr>
      </w:pPr>
    </w:p>
    <w:p w14:paraId="4F24E6D1" w14:textId="5839D1FA" w:rsidR="00ED17D5" w:rsidRDefault="00CD61EA" w:rsidP="008A0588">
      <w:pPr>
        <w:spacing w:after="120" w:line="276" w:lineRule="auto"/>
        <w:ind w:hanging="357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Ověřovatelé zápisu:</w:t>
      </w:r>
      <w:r w:rsidR="00771B88">
        <w:rPr>
          <w:rFonts w:ascii="Open Sans" w:hAnsi="Open Sans" w:cs="Open Sans"/>
          <w:b/>
          <w:sz w:val="22"/>
          <w:szCs w:val="22"/>
        </w:rPr>
        <w:t xml:space="preserve"> </w:t>
      </w:r>
    </w:p>
    <w:p w14:paraId="55185F4A" w14:textId="78529D71" w:rsidR="0025679C" w:rsidRDefault="00CB4AFC" w:rsidP="008A0588">
      <w:pPr>
        <w:spacing w:after="120" w:line="276" w:lineRule="auto"/>
        <w:ind w:hanging="357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              </w:t>
      </w:r>
      <w:r w:rsidR="00771B88">
        <w:rPr>
          <w:rFonts w:ascii="Open Sans" w:hAnsi="Open Sans" w:cs="Open Sans"/>
          <w:bCs/>
          <w:sz w:val="22"/>
          <w:szCs w:val="22"/>
        </w:rPr>
        <w:t xml:space="preserve"> </w:t>
      </w:r>
      <w:r w:rsidR="00356EBE">
        <w:rPr>
          <w:rFonts w:ascii="Open Sans" w:hAnsi="Open Sans" w:cs="Open Sans"/>
          <w:bCs/>
          <w:sz w:val="22"/>
          <w:szCs w:val="22"/>
        </w:rPr>
        <w:t>Ing.  Jiří Stiborský</w:t>
      </w:r>
      <w:r w:rsidR="00347E63">
        <w:rPr>
          <w:rFonts w:ascii="Open Sans" w:hAnsi="Open Sans" w:cs="Open Sans"/>
          <w:bCs/>
          <w:sz w:val="22"/>
          <w:szCs w:val="22"/>
        </w:rPr>
        <w:t>, v.r.</w:t>
      </w:r>
      <w:r w:rsidR="00FB09AF">
        <w:rPr>
          <w:rFonts w:ascii="Open Sans" w:hAnsi="Open Sans" w:cs="Open Sans"/>
          <w:bCs/>
          <w:sz w:val="22"/>
          <w:szCs w:val="22"/>
        </w:rPr>
        <w:tab/>
      </w:r>
      <w:r w:rsidR="00FB09AF">
        <w:rPr>
          <w:rFonts w:ascii="Open Sans" w:hAnsi="Open Sans" w:cs="Open Sans"/>
          <w:bCs/>
          <w:sz w:val="22"/>
          <w:szCs w:val="22"/>
        </w:rPr>
        <w:tab/>
      </w:r>
      <w:r w:rsidR="00FB09AF">
        <w:rPr>
          <w:rFonts w:ascii="Open Sans" w:hAnsi="Open Sans" w:cs="Open Sans"/>
          <w:bCs/>
          <w:sz w:val="22"/>
          <w:szCs w:val="22"/>
        </w:rPr>
        <w:tab/>
      </w:r>
      <w:r w:rsidR="00FB09AF">
        <w:rPr>
          <w:rFonts w:ascii="Open Sans" w:hAnsi="Open Sans" w:cs="Open Sans"/>
          <w:bCs/>
          <w:sz w:val="22"/>
          <w:szCs w:val="22"/>
        </w:rPr>
        <w:tab/>
      </w:r>
      <w:r w:rsidR="00FB09AF">
        <w:rPr>
          <w:rFonts w:ascii="Open Sans" w:hAnsi="Open Sans" w:cs="Open Sans"/>
          <w:bCs/>
          <w:sz w:val="22"/>
          <w:szCs w:val="22"/>
        </w:rPr>
        <w:tab/>
      </w:r>
      <w:r w:rsidR="00FB09AF">
        <w:rPr>
          <w:rFonts w:ascii="Open Sans" w:hAnsi="Open Sans" w:cs="Open Sans"/>
          <w:bCs/>
          <w:sz w:val="22"/>
          <w:szCs w:val="22"/>
        </w:rPr>
        <w:tab/>
      </w:r>
      <w:r w:rsidR="00356EBE">
        <w:rPr>
          <w:rFonts w:ascii="Open Sans" w:hAnsi="Open Sans" w:cs="Open Sans"/>
          <w:bCs/>
          <w:sz w:val="22"/>
          <w:szCs w:val="22"/>
        </w:rPr>
        <w:t>Roman Novák</w:t>
      </w:r>
      <w:r w:rsidR="00347E63">
        <w:rPr>
          <w:rFonts w:ascii="Open Sans" w:hAnsi="Open Sans" w:cs="Open Sans"/>
          <w:bCs/>
          <w:sz w:val="22"/>
          <w:szCs w:val="22"/>
        </w:rPr>
        <w:t>, v.r.</w:t>
      </w:r>
    </w:p>
    <w:p w14:paraId="181769C8" w14:textId="77777777" w:rsidR="00B54A54" w:rsidRDefault="00B54A54" w:rsidP="008A0588">
      <w:pPr>
        <w:spacing w:after="120" w:line="276" w:lineRule="auto"/>
        <w:ind w:hanging="357"/>
        <w:jc w:val="both"/>
        <w:rPr>
          <w:rFonts w:ascii="Open Sans" w:hAnsi="Open Sans" w:cs="Open Sans"/>
          <w:bCs/>
          <w:sz w:val="22"/>
          <w:szCs w:val="22"/>
        </w:rPr>
      </w:pPr>
    </w:p>
    <w:p w14:paraId="5B39FD6A" w14:textId="77777777" w:rsidR="00B54A54" w:rsidRDefault="00B54A54" w:rsidP="008A0588">
      <w:pPr>
        <w:spacing w:after="120" w:line="276" w:lineRule="auto"/>
        <w:ind w:hanging="357"/>
        <w:jc w:val="both"/>
        <w:rPr>
          <w:rFonts w:ascii="Open Sans" w:hAnsi="Open Sans" w:cs="Open Sans"/>
          <w:bCs/>
          <w:sz w:val="22"/>
          <w:szCs w:val="22"/>
        </w:rPr>
      </w:pPr>
    </w:p>
    <w:p w14:paraId="4EEB79F0" w14:textId="122823D6" w:rsidR="00ED17D5" w:rsidRPr="0025679C" w:rsidRDefault="00CD61EA" w:rsidP="0025679C">
      <w:pPr>
        <w:spacing w:after="120" w:line="276" w:lineRule="auto"/>
        <w:ind w:hanging="357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Datum vyhotovení zápisu: </w:t>
      </w:r>
      <w:r w:rsidR="004E0EED">
        <w:rPr>
          <w:rFonts w:ascii="Open Sans" w:hAnsi="Open Sans" w:cs="Open Sans"/>
          <w:sz w:val="22"/>
          <w:szCs w:val="22"/>
        </w:rPr>
        <w:t>2</w:t>
      </w:r>
      <w:r w:rsidR="003F4DE2">
        <w:rPr>
          <w:rFonts w:ascii="Open Sans" w:hAnsi="Open Sans" w:cs="Open Sans"/>
          <w:sz w:val="22"/>
          <w:szCs w:val="22"/>
        </w:rPr>
        <w:t>3</w:t>
      </w:r>
      <w:r w:rsidR="004E0EED">
        <w:rPr>
          <w:rFonts w:ascii="Open Sans" w:hAnsi="Open Sans" w:cs="Open Sans"/>
          <w:sz w:val="22"/>
          <w:szCs w:val="22"/>
        </w:rPr>
        <w:t xml:space="preserve">. </w:t>
      </w:r>
      <w:r w:rsidR="003F4DE2">
        <w:rPr>
          <w:rFonts w:ascii="Open Sans" w:hAnsi="Open Sans" w:cs="Open Sans"/>
          <w:sz w:val="22"/>
          <w:szCs w:val="22"/>
        </w:rPr>
        <w:t>3</w:t>
      </w:r>
      <w:r w:rsidR="004E0EED">
        <w:rPr>
          <w:rFonts w:ascii="Open Sans" w:hAnsi="Open Sans" w:cs="Open Sans"/>
          <w:sz w:val="22"/>
          <w:szCs w:val="22"/>
        </w:rPr>
        <w:t>. 2026</w:t>
      </w:r>
      <w:r w:rsidR="00F47BC6">
        <w:rPr>
          <w:rFonts w:ascii="Open Sans" w:hAnsi="Open Sans" w:cs="Open Sans"/>
          <w:sz w:val="22"/>
          <w:szCs w:val="22"/>
        </w:rPr>
        <w:t xml:space="preserve">                 </w:t>
      </w:r>
      <w:r>
        <w:rPr>
          <w:rFonts w:ascii="Open Sans" w:hAnsi="Open Sans" w:cs="Open Sans"/>
          <w:sz w:val="22"/>
          <w:szCs w:val="22"/>
        </w:rPr>
        <w:t xml:space="preserve">     Zapsala: </w:t>
      </w:r>
      <w:r w:rsidR="00097517">
        <w:rPr>
          <w:rFonts w:ascii="Open Sans" w:hAnsi="Open Sans" w:cs="Open Sans"/>
          <w:sz w:val="22"/>
          <w:szCs w:val="22"/>
        </w:rPr>
        <w:t>Marta Tutková</w:t>
      </w:r>
      <w:r>
        <w:rPr>
          <w:rFonts w:ascii="Open Sans" w:hAnsi="Open Sans" w:cs="Open Sans"/>
          <w:sz w:val="22"/>
          <w:szCs w:val="22"/>
        </w:rPr>
        <w:t xml:space="preserve">                  </w:t>
      </w:r>
      <w:bookmarkEnd w:id="0"/>
    </w:p>
    <w:sectPr w:rsidR="00ED17D5" w:rsidRPr="0025679C">
      <w:footerReference w:type="default" r:id="rId8"/>
      <w:pgSz w:w="11906" w:h="16838"/>
      <w:pgMar w:top="1134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A1DC" w14:textId="77777777" w:rsidR="00D21A49" w:rsidRDefault="00D21A49">
      <w:r>
        <w:separator/>
      </w:r>
    </w:p>
  </w:endnote>
  <w:endnote w:type="continuationSeparator" w:id="0">
    <w:p w14:paraId="35523A4F" w14:textId="77777777" w:rsidR="00D21A49" w:rsidRDefault="00D2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BECA" w14:textId="77777777" w:rsidR="00185425" w:rsidRDefault="0018542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608C">
      <w:rPr>
        <w:noProof/>
      </w:rPr>
      <w:t>1</w:t>
    </w:r>
    <w:r>
      <w:fldChar w:fldCharType="end"/>
    </w:r>
  </w:p>
  <w:p w14:paraId="3F6C8C15" w14:textId="77777777" w:rsidR="00185425" w:rsidRDefault="001854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7E4F" w14:textId="77777777" w:rsidR="00D21A49" w:rsidRDefault="00D21A49">
      <w:r>
        <w:separator/>
      </w:r>
    </w:p>
  </w:footnote>
  <w:footnote w:type="continuationSeparator" w:id="0">
    <w:p w14:paraId="6800577B" w14:textId="77777777" w:rsidR="00D21A49" w:rsidRDefault="00D21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5C4"/>
    <w:multiLevelType w:val="multilevel"/>
    <w:tmpl w:val="1BAAB676"/>
    <w:lvl w:ilvl="0">
      <w:start w:val="1"/>
      <w:numFmt w:val="decimal"/>
      <w:lvlText w:val="%1."/>
      <w:lvlJc w:val="left"/>
      <w:pPr>
        <w:ind w:left="-158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-864" w:hanging="360"/>
      </w:pPr>
    </w:lvl>
    <w:lvl w:ilvl="2">
      <w:start w:val="1"/>
      <w:numFmt w:val="lowerRoman"/>
      <w:lvlText w:val="%3."/>
      <w:lvlJc w:val="right"/>
      <w:pPr>
        <w:ind w:left="-144" w:hanging="180"/>
      </w:pPr>
    </w:lvl>
    <w:lvl w:ilvl="3">
      <w:start w:val="1"/>
      <w:numFmt w:val="decimal"/>
      <w:lvlText w:val="%4."/>
      <w:lvlJc w:val="left"/>
      <w:pPr>
        <w:ind w:left="576" w:hanging="360"/>
      </w:pPr>
    </w:lvl>
    <w:lvl w:ilvl="4">
      <w:start w:val="1"/>
      <w:numFmt w:val="lowerLetter"/>
      <w:lvlText w:val="%5."/>
      <w:lvlJc w:val="left"/>
      <w:pPr>
        <w:ind w:left="1296" w:hanging="360"/>
      </w:pPr>
    </w:lvl>
    <w:lvl w:ilvl="5">
      <w:start w:val="1"/>
      <w:numFmt w:val="lowerRoman"/>
      <w:lvlText w:val="%6."/>
      <w:lvlJc w:val="right"/>
      <w:pPr>
        <w:ind w:left="2016" w:hanging="180"/>
      </w:pPr>
    </w:lvl>
    <w:lvl w:ilvl="6">
      <w:start w:val="1"/>
      <w:numFmt w:val="decimal"/>
      <w:lvlText w:val="%7."/>
      <w:lvlJc w:val="left"/>
      <w:pPr>
        <w:ind w:left="2736" w:hanging="360"/>
      </w:pPr>
    </w:lvl>
    <w:lvl w:ilvl="7">
      <w:start w:val="1"/>
      <w:numFmt w:val="lowerLetter"/>
      <w:lvlText w:val="%8."/>
      <w:lvlJc w:val="left"/>
      <w:pPr>
        <w:ind w:left="3456" w:hanging="360"/>
      </w:pPr>
    </w:lvl>
    <w:lvl w:ilvl="8">
      <w:start w:val="1"/>
      <w:numFmt w:val="lowerRoman"/>
      <w:lvlText w:val="%9."/>
      <w:lvlJc w:val="right"/>
      <w:pPr>
        <w:ind w:left="4176" w:hanging="180"/>
      </w:pPr>
    </w:lvl>
  </w:abstractNum>
  <w:abstractNum w:abstractNumId="1" w15:restartNumberingAfterBreak="0">
    <w:nsid w:val="042D6002"/>
    <w:multiLevelType w:val="hybridMultilevel"/>
    <w:tmpl w:val="F86E45B8"/>
    <w:lvl w:ilvl="0" w:tplc="0405000F">
      <w:start w:val="1"/>
      <w:numFmt w:val="decimal"/>
      <w:lvlText w:val="%1."/>
      <w:lvlJc w:val="left"/>
      <w:pPr>
        <w:ind w:left="12" w:hanging="360"/>
      </w:pPr>
    </w:lvl>
    <w:lvl w:ilvl="1" w:tplc="04050019" w:tentative="1">
      <w:start w:val="1"/>
      <w:numFmt w:val="lowerLetter"/>
      <w:lvlText w:val="%2."/>
      <w:lvlJc w:val="left"/>
      <w:pPr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48F1A6D"/>
    <w:multiLevelType w:val="hybridMultilevel"/>
    <w:tmpl w:val="1D246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65C9"/>
    <w:multiLevelType w:val="hybridMultilevel"/>
    <w:tmpl w:val="7A06D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16ED"/>
    <w:multiLevelType w:val="hybridMultilevel"/>
    <w:tmpl w:val="7E006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A20"/>
    <w:multiLevelType w:val="multilevel"/>
    <w:tmpl w:val="16266A20"/>
    <w:lvl w:ilvl="0">
      <w:start w:val="1"/>
      <w:numFmt w:val="decimal"/>
      <w:lvlText w:val="%1."/>
      <w:lvlJc w:val="left"/>
      <w:pPr>
        <w:ind w:left="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3" w:hanging="360"/>
      </w:pPr>
    </w:lvl>
    <w:lvl w:ilvl="2">
      <w:start w:val="1"/>
      <w:numFmt w:val="lowerRoman"/>
      <w:lvlText w:val="%3."/>
      <w:lvlJc w:val="right"/>
      <w:pPr>
        <w:ind w:left="1443" w:hanging="180"/>
      </w:pPr>
    </w:lvl>
    <w:lvl w:ilvl="3">
      <w:start w:val="1"/>
      <w:numFmt w:val="decimal"/>
      <w:lvlText w:val="%4."/>
      <w:lvlJc w:val="left"/>
      <w:pPr>
        <w:ind w:left="2163" w:hanging="360"/>
      </w:pPr>
    </w:lvl>
    <w:lvl w:ilvl="4">
      <w:start w:val="1"/>
      <w:numFmt w:val="lowerLetter"/>
      <w:lvlText w:val="%5."/>
      <w:lvlJc w:val="left"/>
      <w:pPr>
        <w:ind w:left="2883" w:hanging="360"/>
      </w:pPr>
    </w:lvl>
    <w:lvl w:ilvl="5">
      <w:start w:val="1"/>
      <w:numFmt w:val="lowerRoman"/>
      <w:lvlText w:val="%6."/>
      <w:lvlJc w:val="right"/>
      <w:pPr>
        <w:ind w:left="3603" w:hanging="180"/>
      </w:pPr>
    </w:lvl>
    <w:lvl w:ilvl="6">
      <w:start w:val="1"/>
      <w:numFmt w:val="decimal"/>
      <w:lvlText w:val="%7."/>
      <w:lvlJc w:val="left"/>
      <w:pPr>
        <w:ind w:left="4323" w:hanging="360"/>
      </w:pPr>
    </w:lvl>
    <w:lvl w:ilvl="7">
      <w:start w:val="1"/>
      <w:numFmt w:val="lowerLetter"/>
      <w:lvlText w:val="%8."/>
      <w:lvlJc w:val="left"/>
      <w:pPr>
        <w:ind w:left="5043" w:hanging="360"/>
      </w:pPr>
    </w:lvl>
    <w:lvl w:ilvl="8">
      <w:start w:val="1"/>
      <w:numFmt w:val="lowerRoman"/>
      <w:lvlText w:val="%9."/>
      <w:lvlJc w:val="right"/>
      <w:pPr>
        <w:ind w:left="5763" w:hanging="180"/>
      </w:pPr>
    </w:lvl>
  </w:abstractNum>
  <w:abstractNum w:abstractNumId="6" w15:restartNumberingAfterBreak="0">
    <w:nsid w:val="25560F5D"/>
    <w:multiLevelType w:val="hybridMultilevel"/>
    <w:tmpl w:val="2C703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723FB"/>
    <w:multiLevelType w:val="hybridMultilevel"/>
    <w:tmpl w:val="F7CC1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57F1E"/>
    <w:multiLevelType w:val="hybridMultilevel"/>
    <w:tmpl w:val="DED2B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A39FD"/>
    <w:multiLevelType w:val="hybridMultilevel"/>
    <w:tmpl w:val="4CEC6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02C13"/>
    <w:multiLevelType w:val="multilevel"/>
    <w:tmpl w:val="3A102C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2401A"/>
    <w:multiLevelType w:val="hybridMultilevel"/>
    <w:tmpl w:val="CFBCE93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4A009A"/>
    <w:multiLevelType w:val="multilevel"/>
    <w:tmpl w:val="EBFA6F34"/>
    <w:lvl w:ilvl="0">
      <w:start w:val="429"/>
      <w:numFmt w:val="decimal"/>
      <w:lvlText w:val="%1/34"/>
      <w:lvlJc w:val="left"/>
      <w:pPr>
        <w:ind w:left="113" w:hanging="110"/>
      </w:pPr>
      <w:rPr>
        <w:rFonts w:ascii="Open Sans" w:hAnsi="Open Sans" w:cs="Calibri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01626B5"/>
    <w:multiLevelType w:val="hybridMultilevel"/>
    <w:tmpl w:val="31005E26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5CCD731F"/>
    <w:multiLevelType w:val="hybridMultilevel"/>
    <w:tmpl w:val="B55E5D06"/>
    <w:lvl w:ilvl="0" w:tplc="2F32E8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C6280"/>
    <w:multiLevelType w:val="hybridMultilevel"/>
    <w:tmpl w:val="2C006A60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6C012F04"/>
    <w:multiLevelType w:val="hybridMultilevel"/>
    <w:tmpl w:val="AD983ECA"/>
    <w:lvl w:ilvl="0" w:tplc="F00826CA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2679C"/>
    <w:multiLevelType w:val="hybridMultilevel"/>
    <w:tmpl w:val="362ED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C7F"/>
    <w:multiLevelType w:val="multilevel"/>
    <w:tmpl w:val="77C87C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8334476">
    <w:abstractNumId w:val="5"/>
  </w:num>
  <w:num w:numId="2" w16cid:durableId="342244065">
    <w:abstractNumId w:val="8"/>
  </w:num>
  <w:num w:numId="3" w16cid:durableId="2064982969">
    <w:abstractNumId w:val="1"/>
  </w:num>
  <w:num w:numId="4" w16cid:durableId="265042704">
    <w:abstractNumId w:val="3"/>
  </w:num>
  <w:num w:numId="5" w16cid:durableId="2008634018">
    <w:abstractNumId w:val="0"/>
  </w:num>
  <w:num w:numId="6" w16cid:durableId="348217108">
    <w:abstractNumId w:val="11"/>
  </w:num>
  <w:num w:numId="7" w16cid:durableId="1909724106">
    <w:abstractNumId w:val="13"/>
  </w:num>
  <w:num w:numId="8" w16cid:durableId="611399972">
    <w:abstractNumId w:val="12"/>
  </w:num>
  <w:num w:numId="9" w16cid:durableId="911155521">
    <w:abstractNumId w:val="10"/>
  </w:num>
  <w:num w:numId="10" w16cid:durableId="2056542623">
    <w:abstractNumId w:val="18"/>
  </w:num>
  <w:num w:numId="11" w16cid:durableId="2014794305">
    <w:abstractNumId w:val="14"/>
  </w:num>
  <w:num w:numId="12" w16cid:durableId="1398355043">
    <w:abstractNumId w:val="16"/>
  </w:num>
  <w:num w:numId="13" w16cid:durableId="270942396">
    <w:abstractNumId w:val="7"/>
  </w:num>
  <w:num w:numId="14" w16cid:durableId="920022396">
    <w:abstractNumId w:val="15"/>
  </w:num>
  <w:num w:numId="15" w16cid:durableId="447897843">
    <w:abstractNumId w:val="6"/>
  </w:num>
  <w:num w:numId="16" w16cid:durableId="619267352">
    <w:abstractNumId w:val="17"/>
  </w:num>
  <w:num w:numId="17" w16cid:durableId="1898394243">
    <w:abstractNumId w:val="4"/>
  </w:num>
  <w:num w:numId="18" w16cid:durableId="1802725239">
    <w:abstractNumId w:val="2"/>
  </w:num>
  <w:num w:numId="19" w16cid:durableId="140942550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364"/>
    <w:rsid w:val="000008AD"/>
    <w:rsid w:val="000018C7"/>
    <w:rsid w:val="000031E2"/>
    <w:rsid w:val="00005253"/>
    <w:rsid w:val="0000529B"/>
    <w:rsid w:val="00005FC1"/>
    <w:rsid w:val="000076BA"/>
    <w:rsid w:val="00007E5E"/>
    <w:rsid w:val="0001173C"/>
    <w:rsid w:val="00012899"/>
    <w:rsid w:val="00015808"/>
    <w:rsid w:val="00015A56"/>
    <w:rsid w:val="00016898"/>
    <w:rsid w:val="000202BB"/>
    <w:rsid w:val="000202C0"/>
    <w:rsid w:val="0002136C"/>
    <w:rsid w:val="00022087"/>
    <w:rsid w:val="00022F40"/>
    <w:rsid w:val="0002352A"/>
    <w:rsid w:val="000237C8"/>
    <w:rsid w:val="00023A86"/>
    <w:rsid w:val="00023B8B"/>
    <w:rsid w:val="00023C7E"/>
    <w:rsid w:val="00023F33"/>
    <w:rsid w:val="00024B9E"/>
    <w:rsid w:val="00024CB4"/>
    <w:rsid w:val="00025189"/>
    <w:rsid w:val="00026C6B"/>
    <w:rsid w:val="000270F4"/>
    <w:rsid w:val="0002761C"/>
    <w:rsid w:val="0003096E"/>
    <w:rsid w:val="000317F9"/>
    <w:rsid w:val="0003185A"/>
    <w:rsid w:val="000321B7"/>
    <w:rsid w:val="0003346F"/>
    <w:rsid w:val="00033B02"/>
    <w:rsid w:val="000343D4"/>
    <w:rsid w:val="0003563D"/>
    <w:rsid w:val="00036065"/>
    <w:rsid w:val="00037C9A"/>
    <w:rsid w:val="00041FEE"/>
    <w:rsid w:val="0004255D"/>
    <w:rsid w:val="00043A04"/>
    <w:rsid w:val="000507F3"/>
    <w:rsid w:val="000516C2"/>
    <w:rsid w:val="00051C0A"/>
    <w:rsid w:val="00054472"/>
    <w:rsid w:val="0005551C"/>
    <w:rsid w:val="00060D9F"/>
    <w:rsid w:val="00061A54"/>
    <w:rsid w:val="00062B77"/>
    <w:rsid w:val="00064150"/>
    <w:rsid w:val="0006545D"/>
    <w:rsid w:val="00067233"/>
    <w:rsid w:val="000719F0"/>
    <w:rsid w:val="00071D13"/>
    <w:rsid w:val="00076B6D"/>
    <w:rsid w:val="0008106F"/>
    <w:rsid w:val="0008144B"/>
    <w:rsid w:val="000825EF"/>
    <w:rsid w:val="000827D5"/>
    <w:rsid w:val="00084466"/>
    <w:rsid w:val="00084BBE"/>
    <w:rsid w:val="000854B0"/>
    <w:rsid w:val="0008585E"/>
    <w:rsid w:val="00090CFD"/>
    <w:rsid w:val="000915DB"/>
    <w:rsid w:val="000916C0"/>
    <w:rsid w:val="000918E0"/>
    <w:rsid w:val="000925D4"/>
    <w:rsid w:val="00092C75"/>
    <w:rsid w:val="00092FAA"/>
    <w:rsid w:val="00094574"/>
    <w:rsid w:val="00094767"/>
    <w:rsid w:val="0009653F"/>
    <w:rsid w:val="00096E6B"/>
    <w:rsid w:val="00097250"/>
    <w:rsid w:val="00097517"/>
    <w:rsid w:val="000A0D95"/>
    <w:rsid w:val="000A0F65"/>
    <w:rsid w:val="000A2099"/>
    <w:rsid w:val="000A22FF"/>
    <w:rsid w:val="000A2734"/>
    <w:rsid w:val="000A3AFC"/>
    <w:rsid w:val="000A5157"/>
    <w:rsid w:val="000A55FF"/>
    <w:rsid w:val="000A60E9"/>
    <w:rsid w:val="000A71CE"/>
    <w:rsid w:val="000A7351"/>
    <w:rsid w:val="000A7E39"/>
    <w:rsid w:val="000B0883"/>
    <w:rsid w:val="000B1176"/>
    <w:rsid w:val="000B2AAE"/>
    <w:rsid w:val="000B3037"/>
    <w:rsid w:val="000B3946"/>
    <w:rsid w:val="000B4686"/>
    <w:rsid w:val="000B5325"/>
    <w:rsid w:val="000B548F"/>
    <w:rsid w:val="000B716F"/>
    <w:rsid w:val="000C00D5"/>
    <w:rsid w:val="000C0721"/>
    <w:rsid w:val="000C1575"/>
    <w:rsid w:val="000C312A"/>
    <w:rsid w:val="000C3211"/>
    <w:rsid w:val="000C3733"/>
    <w:rsid w:val="000C3882"/>
    <w:rsid w:val="000C46CD"/>
    <w:rsid w:val="000C5678"/>
    <w:rsid w:val="000C5CD4"/>
    <w:rsid w:val="000C6AC8"/>
    <w:rsid w:val="000C6D77"/>
    <w:rsid w:val="000C715E"/>
    <w:rsid w:val="000C71BB"/>
    <w:rsid w:val="000C7CFF"/>
    <w:rsid w:val="000D2336"/>
    <w:rsid w:val="000D2B1B"/>
    <w:rsid w:val="000D2D99"/>
    <w:rsid w:val="000D447D"/>
    <w:rsid w:val="000D7CE5"/>
    <w:rsid w:val="000E0604"/>
    <w:rsid w:val="000E070D"/>
    <w:rsid w:val="000E10C3"/>
    <w:rsid w:val="000E78CB"/>
    <w:rsid w:val="000F0C35"/>
    <w:rsid w:val="000F0E1D"/>
    <w:rsid w:val="000F1ECC"/>
    <w:rsid w:val="000F26A1"/>
    <w:rsid w:val="000F3106"/>
    <w:rsid w:val="000F3119"/>
    <w:rsid w:val="000F39A4"/>
    <w:rsid w:val="000F503E"/>
    <w:rsid w:val="000F508D"/>
    <w:rsid w:val="000F6BCE"/>
    <w:rsid w:val="000F6DA1"/>
    <w:rsid w:val="000F6F24"/>
    <w:rsid w:val="00100A96"/>
    <w:rsid w:val="00100FBA"/>
    <w:rsid w:val="001043B0"/>
    <w:rsid w:val="00104985"/>
    <w:rsid w:val="00104C0D"/>
    <w:rsid w:val="001055E5"/>
    <w:rsid w:val="0010719A"/>
    <w:rsid w:val="00107FA4"/>
    <w:rsid w:val="001102D0"/>
    <w:rsid w:val="00110B7A"/>
    <w:rsid w:val="00111C72"/>
    <w:rsid w:val="001134B9"/>
    <w:rsid w:val="00113BF3"/>
    <w:rsid w:val="00115904"/>
    <w:rsid w:val="001217AE"/>
    <w:rsid w:val="00121CD8"/>
    <w:rsid w:val="0012449E"/>
    <w:rsid w:val="00124989"/>
    <w:rsid w:val="001267BE"/>
    <w:rsid w:val="00133655"/>
    <w:rsid w:val="00134459"/>
    <w:rsid w:val="00134C03"/>
    <w:rsid w:val="00136398"/>
    <w:rsid w:val="00140D09"/>
    <w:rsid w:val="00141840"/>
    <w:rsid w:val="00141CEF"/>
    <w:rsid w:val="00143855"/>
    <w:rsid w:val="0014617F"/>
    <w:rsid w:val="00146370"/>
    <w:rsid w:val="001475FE"/>
    <w:rsid w:val="00150EC7"/>
    <w:rsid w:val="00151421"/>
    <w:rsid w:val="00152FC5"/>
    <w:rsid w:val="00154645"/>
    <w:rsid w:val="00155EDA"/>
    <w:rsid w:val="0015695F"/>
    <w:rsid w:val="001571DA"/>
    <w:rsid w:val="00157DE5"/>
    <w:rsid w:val="00162157"/>
    <w:rsid w:val="001644EA"/>
    <w:rsid w:val="00164E66"/>
    <w:rsid w:val="00165265"/>
    <w:rsid w:val="00165C7B"/>
    <w:rsid w:val="00170098"/>
    <w:rsid w:val="00170851"/>
    <w:rsid w:val="00171CDA"/>
    <w:rsid w:val="00172106"/>
    <w:rsid w:val="001725CF"/>
    <w:rsid w:val="001728A1"/>
    <w:rsid w:val="00172A27"/>
    <w:rsid w:val="001736B2"/>
    <w:rsid w:val="001757E6"/>
    <w:rsid w:val="001761CE"/>
    <w:rsid w:val="001762F0"/>
    <w:rsid w:val="00176399"/>
    <w:rsid w:val="00176A24"/>
    <w:rsid w:val="0017738E"/>
    <w:rsid w:val="00177D34"/>
    <w:rsid w:val="00180203"/>
    <w:rsid w:val="00180DE3"/>
    <w:rsid w:val="00181810"/>
    <w:rsid w:val="00185425"/>
    <w:rsid w:val="00185BAA"/>
    <w:rsid w:val="0018622A"/>
    <w:rsid w:val="0019271C"/>
    <w:rsid w:val="0019439F"/>
    <w:rsid w:val="00194ED7"/>
    <w:rsid w:val="00194F7D"/>
    <w:rsid w:val="00195C4B"/>
    <w:rsid w:val="001965CD"/>
    <w:rsid w:val="001A1361"/>
    <w:rsid w:val="001A2F3D"/>
    <w:rsid w:val="001A2FC2"/>
    <w:rsid w:val="001A3098"/>
    <w:rsid w:val="001A4681"/>
    <w:rsid w:val="001A6B33"/>
    <w:rsid w:val="001A727D"/>
    <w:rsid w:val="001B129C"/>
    <w:rsid w:val="001B26D0"/>
    <w:rsid w:val="001B2FA7"/>
    <w:rsid w:val="001C1815"/>
    <w:rsid w:val="001C19C2"/>
    <w:rsid w:val="001C2BE5"/>
    <w:rsid w:val="001C4059"/>
    <w:rsid w:val="001C4414"/>
    <w:rsid w:val="001C44E9"/>
    <w:rsid w:val="001C46FC"/>
    <w:rsid w:val="001C4D4C"/>
    <w:rsid w:val="001C5035"/>
    <w:rsid w:val="001C53B8"/>
    <w:rsid w:val="001C5E5C"/>
    <w:rsid w:val="001C665D"/>
    <w:rsid w:val="001C7696"/>
    <w:rsid w:val="001C7C58"/>
    <w:rsid w:val="001C7EB2"/>
    <w:rsid w:val="001D0011"/>
    <w:rsid w:val="001D1541"/>
    <w:rsid w:val="001D1771"/>
    <w:rsid w:val="001D28F5"/>
    <w:rsid w:val="001D4F48"/>
    <w:rsid w:val="001D6477"/>
    <w:rsid w:val="001D6A42"/>
    <w:rsid w:val="001D7CF8"/>
    <w:rsid w:val="001E052C"/>
    <w:rsid w:val="001E06B2"/>
    <w:rsid w:val="001E2094"/>
    <w:rsid w:val="001E3554"/>
    <w:rsid w:val="001E460D"/>
    <w:rsid w:val="001E4E7B"/>
    <w:rsid w:val="001E6FF7"/>
    <w:rsid w:val="001E71C2"/>
    <w:rsid w:val="001E7205"/>
    <w:rsid w:val="001F1A60"/>
    <w:rsid w:val="001F1DBC"/>
    <w:rsid w:val="001F1DC0"/>
    <w:rsid w:val="001F2657"/>
    <w:rsid w:val="001F4104"/>
    <w:rsid w:val="001F4359"/>
    <w:rsid w:val="001F43FD"/>
    <w:rsid w:val="001F5B86"/>
    <w:rsid w:val="001F6803"/>
    <w:rsid w:val="001F71AE"/>
    <w:rsid w:val="001F7E39"/>
    <w:rsid w:val="00200329"/>
    <w:rsid w:val="00200497"/>
    <w:rsid w:val="00202E7F"/>
    <w:rsid w:val="00203A0E"/>
    <w:rsid w:val="00203EE8"/>
    <w:rsid w:val="002049C3"/>
    <w:rsid w:val="00205822"/>
    <w:rsid w:val="00205BB5"/>
    <w:rsid w:val="00206211"/>
    <w:rsid w:val="002063E9"/>
    <w:rsid w:val="00206E07"/>
    <w:rsid w:val="002072A3"/>
    <w:rsid w:val="0021042B"/>
    <w:rsid w:val="00212B9D"/>
    <w:rsid w:val="00213160"/>
    <w:rsid w:val="00213F16"/>
    <w:rsid w:val="0021417E"/>
    <w:rsid w:val="00214E42"/>
    <w:rsid w:val="00220DBC"/>
    <w:rsid w:val="00221285"/>
    <w:rsid w:val="002231AC"/>
    <w:rsid w:val="00223A9E"/>
    <w:rsid w:val="00224FCE"/>
    <w:rsid w:val="00226EAE"/>
    <w:rsid w:val="00227400"/>
    <w:rsid w:val="00227B3D"/>
    <w:rsid w:val="00230AA9"/>
    <w:rsid w:val="00230C00"/>
    <w:rsid w:val="002313B1"/>
    <w:rsid w:val="00233057"/>
    <w:rsid w:val="0023499F"/>
    <w:rsid w:val="00237F14"/>
    <w:rsid w:val="00242E95"/>
    <w:rsid w:val="00242EAD"/>
    <w:rsid w:val="0024348C"/>
    <w:rsid w:val="00243CFF"/>
    <w:rsid w:val="0024580F"/>
    <w:rsid w:val="00245B1C"/>
    <w:rsid w:val="00246E49"/>
    <w:rsid w:val="002471FF"/>
    <w:rsid w:val="0024747D"/>
    <w:rsid w:val="00247DEC"/>
    <w:rsid w:val="00253223"/>
    <w:rsid w:val="002541D2"/>
    <w:rsid w:val="00254A4D"/>
    <w:rsid w:val="00255230"/>
    <w:rsid w:val="00255281"/>
    <w:rsid w:val="00255B5A"/>
    <w:rsid w:val="0025679C"/>
    <w:rsid w:val="00257A1F"/>
    <w:rsid w:val="002600EB"/>
    <w:rsid w:val="002604CC"/>
    <w:rsid w:val="00261098"/>
    <w:rsid w:val="002629DD"/>
    <w:rsid w:val="002632B3"/>
    <w:rsid w:val="002640E7"/>
    <w:rsid w:val="00265FC0"/>
    <w:rsid w:val="00266DC3"/>
    <w:rsid w:val="00271FD3"/>
    <w:rsid w:val="00272DDC"/>
    <w:rsid w:val="0027313E"/>
    <w:rsid w:val="002732B0"/>
    <w:rsid w:val="00273F77"/>
    <w:rsid w:val="00274E59"/>
    <w:rsid w:val="00275BC4"/>
    <w:rsid w:val="00277926"/>
    <w:rsid w:val="00277C3B"/>
    <w:rsid w:val="0028278F"/>
    <w:rsid w:val="00282CDF"/>
    <w:rsid w:val="002835D7"/>
    <w:rsid w:val="00283773"/>
    <w:rsid w:val="00284978"/>
    <w:rsid w:val="0028572F"/>
    <w:rsid w:val="00286533"/>
    <w:rsid w:val="00286634"/>
    <w:rsid w:val="002900AC"/>
    <w:rsid w:val="00291092"/>
    <w:rsid w:val="0029195B"/>
    <w:rsid w:val="00294251"/>
    <w:rsid w:val="00294450"/>
    <w:rsid w:val="00294F48"/>
    <w:rsid w:val="002959E5"/>
    <w:rsid w:val="00296E22"/>
    <w:rsid w:val="002A16F3"/>
    <w:rsid w:val="002A1A17"/>
    <w:rsid w:val="002A2A08"/>
    <w:rsid w:val="002A3BA5"/>
    <w:rsid w:val="002A6605"/>
    <w:rsid w:val="002A6E3A"/>
    <w:rsid w:val="002A70A4"/>
    <w:rsid w:val="002A732A"/>
    <w:rsid w:val="002A795C"/>
    <w:rsid w:val="002B0417"/>
    <w:rsid w:val="002B0B82"/>
    <w:rsid w:val="002B0E83"/>
    <w:rsid w:val="002B12EF"/>
    <w:rsid w:val="002B3434"/>
    <w:rsid w:val="002B3A66"/>
    <w:rsid w:val="002B606C"/>
    <w:rsid w:val="002C09B2"/>
    <w:rsid w:val="002C0A53"/>
    <w:rsid w:val="002C25CB"/>
    <w:rsid w:val="002C38CF"/>
    <w:rsid w:val="002C3E49"/>
    <w:rsid w:val="002C4BE6"/>
    <w:rsid w:val="002C5D02"/>
    <w:rsid w:val="002C6D73"/>
    <w:rsid w:val="002D13BD"/>
    <w:rsid w:val="002D5B0A"/>
    <w:rsid w:val="002D6F56"/>
    <w:rsid w:val="002D73D4"/>
    <w:rsid w:val="002D7ECA"/>
    <w:rsid w:val="002E00EB"/>
    <w:rsid w:val="002E0D94"/>
    <w:rsid w:val="002E1455"/>
    <w:rsid w:val="002E50BD"/>
    <w:rsid w:val="002E63C5"/>
    <w:rsid w:val="002E6FE7"/>
    <w:rsid w:val="002E71A1"/>
    <w:rsid w:val="002E76A1"/>
    <w:rsid w:val="002F0327"/>
    <w:rsid w:val="002F2FAD"/>
    <w:rsid w:val="002F3864"/>
    <w:rsid w:val="002F463B"/>
    <w:rsid w:val="002F4CE1"/>
    <w:rsid w:val="002F6E12"/>
    <w:rsid w:val="002F7835"/>
    <w:rsid w:val="002F7887"/>
    <w:rsid w:val="002F7AA0"/>
    <w:rsid w:val="003003F0"/>
    <w:rsid w:val="0030164A"/>
    <w:rsid w:val="003019DF"/>
    <w:rsid w:val="0030206A"/>
    <w:rsid w:val="00302371"/>
    <w:rsid w:val="0030284F"/>
    <w:rsid w:val="00304330"/>
    <w:rsid w:val="003069AF"/>
    <w:rsid w:val="00306E48"/>
    <w:rsid w:val="003104E8"/>
    <w:rsid w:val="00311A9D"/>
    <w:rsid w:val="00311DDC"/>
    <w:rsid w:val="00311F10"/>
    <w:rsid w:val="003132BD"/>
    <w:rsid w:val="00313E71"/>
    <w:rsid w:val="00316E76"/>
    <w:rsid w:val="00317063"/>
    <w:rsid w:val="00320812"/>
    <w:rsid w:val="00320FFC"/>
    <w:rsid w:val="0032180D"/>
    <w:rsid w:val="00321A9E"/>
    <w:rsid w:val="00321CD2"/>
    <w:rsid w:val="003220C2"/>
    <w:rsid w:val="00322215"/>
    <w:rsid w:val="00322E6B"/>
    <w:rsid w:val="003240B3"/>
    <w:rsid w:val="00324B0C"/>
    <w:rsid w:val="00324FF1"/>
    <w:rsid w:val="00326168"/>
    <w:rsid w:val="00326C1E"/>
    <w:rsid w:val="00327EA8"/>
    <w:rsid w:val="00330D47"/>
    <w:rsid w:val="00332999"/>
    <w:rsid w:val="003347B5"/>
    <w:rsid w:val="003347DA"/>
    <w:rsid w:val="00334DEA"/>
    <w:rsid w:val="0033525C"/>
    <w:rsid w:val="003352B2"/>
    <w:rsid w:val="00341036"/>
    <w:rsid w:val="00341985"/>
    <w:rsid w:val="0034430C"/>
    <w:rsid w:val="00344785"/>
    <w:rsid w:val="003447A8"/>
    <w:rsid w:val="00344F24"/>
    <w:rsid w:val="003450E3"/>
    <w:rsid w:val="00346869"/>
    <w:rsid w:val="00347E63"/>
    <w:rsid w:val="00350DCC"/>
    <w:rsid w:val="0035255D"/>
    <w:rsid w:val="00353A9C"/>
    <w:rsid w:val="0035486D"/>
    <w:rsid w:val="00356EBE"/>
    <w:rsid w:val="00357015"/>
    <w:rsid w:val="00357D3C"/>
    <w:rsid w:val="003608B4"/>
    <w:rsid w:val="00360C8B"/>
    <w:rsid w:val="0036514C"/>
    <w:rsid w:val="00365523"/>
    <w:rsid w:val="00366379"/>
    <w:rsid w:val="00366A0D"/>
    <w:rsid w:val="00366D02"/>
    <w:rsid w:val="00367FCA"/>
    <w:rsid w:val="00371215"/>
    <w:rsid w:val="00372CE7"/>
    <w:rsid w:val="00374A27"/>
    <w:rsid w:val="00374B35"/>
    <w:rsid w:val="00375509"/>
    <w:rsid w:val="00375F62"/>
    <w:rsid w:val="00376263"/>
    <w:rsid w:val="0037691E"/>
    <w:rsid w:val="00377A4B"/>
    <w:rsid w:val="00381D00"/>
    <w:rsid w:val="003828E5"/>
    <w:rsid w:val="003833D1"/>
    <w:rsid w:val="0038536B"/>
    <w:rsid w:val="00387C53"/>
    <w:rsid w:val="00390D03"/>
    <w:rsid w:val="003916B9"/>
    <w:rsid w:val="00392FA1"/>
    <w:rsid w:val="0039409C"/>
    <w:rsid w:val="00394919"/>
    <w:rsid w:val="00395D7D"/>
    <w:rsid w:val="003974B5"/>
    <w:rsid w:val="00397763"/>
    <w:rsid w:val="003A0214"/>
    <w:rsid w:val="003A0768"/>
    <w:rsid w:val="003A17BC"/>
    <w:rsid w:val="003A25C7"/>
    <w:rsid w:val="003A271A"/>
    <w:rsid w:val="003A40D3"/>
    <w:rsid w:val="003A4702"/>
    <w:rsid w:val="003A4893"/>
    <w:rsid w:val="003A4EB2"/>
    <w:rsid w:val="003A57E2"/>
    <w:rsid w:val="003A5B9E"/>
    <w:rsid w:val="003A6525"/>
    <w:rsid w:val="003A662B"/>
    <w:rsid w:val="003A6CDD"/>
    <w:rsid w:val="003B0D3C"/>
    <w:rsid w:val="003B2557"/>
    <w:rsid w:val="003B2CA3"/>
    <w:rsid w:val="003B30EA"/>
    <w:rsid w:val="003B414F"/>
    <w:rsid w:val="003B6C63"/>
    <w:rsid w:val="003B7688"/>
    <w:rsid w:val="003B7A40"/>
    <w:rsid w:val="003C004E"/>
    <w:rsid w:val="003C044C"/>
    <w:rsid w:val="003C2C47"/>
    <w:rsid w:val="003C3BF9"/>
    <w:rsid w:val="003C46CA"/>
    <w:rsid w:val="003C6C38"/>
    <w:rsid w:val="003C7B2C"/>
    <w:rsid w:val="003D0346"/>
    <w:rsid w:val="003D05CF"/>
    <w:rsid w:val="003D2CE4"/>
    <w:rsid w:val="003D3386"/>
    <w:rsid w:val="003D344D"/>
    <w:rsid w:val="003D4C13"/>
    <w:rsid w:val="003D50A3"/>
    <w:rsid w:val="003D5CBC"/>
    <w:rsid w:val="003D61DD"/>
    <w:rsid w:val="003D7407"/>
    <w:rsid w:val="003E025E"/>
    <w:rsid w:val="003E093F"/>
    <w:rsid w:val="003E0A4E"/>
    <w:rsid w:val="003E1135"/>
    <w:rsid w:val="003E2037"/>
    <w:rsid w:val="003E3F07"/>
    <w:rsid w:val="003E53C8"/>
    <w:rsid w:val="003E5D3A"/>
    <w:rsid w:val="003E5E0F"/>
    <w:rsid w:val="003E64A2"/>
    <w:rsid w:val="003E64F0"/>
    <w:rsid w:val="003E76C2"/>
    <w:rsid w:val="003E7EAF"/>
    <w:rsid w:val="003F055B"/>
    <w:rsid w:val="003F06A9"/>
    <w:rsid w:val="003F0A05"/>
    <w:rsid w:val="003F4135"/>
    <w:rsid w:val="003F4511"/>
    <w:rsid w:val="003F4DE2"/>
    <w:rsid w:val="003F4E8D"/>
    <w:rsid w:val="003F6DCF"/>
    <w:rsid w:val="0040076D"/>
    <w:rsid w:val="0040083F"/>
    <w:rsid w:val="004017FF"/>
    <w:rsid w:val="0040240B"/>
    <w:rsid w:val="00402D84"/>
    <w:rsid w:val="0040310A"/>
    <w:rsid w:val="004060B7"/>
    <w:rsid w:val="00406B25"/>
    <w:rsid w:val="00407247"/>
    <w:rsid w:val="00407321"/>
    <w:rsid w:val="00410141"/>
    <w:rsid w:val="004103BB"/>
    <w:rsid w:val="004115F8"/>
    <w:rsid w:val="0041381C"/>
    <w:rsid w:val="00415EE7"/>
    <w:rsid w:val="00416625"/>
    <w:rsid w:val="00416F80"/>
    <w:rsid w:val="00417A8B"/>
    <w:rsid w:val="004205E1"/>
    <w:rsid w:val="004208EC"/>
    <w:rsid w:val="00420F8F"/>
    <w:rsid w:val="004226A3"/>
    <w:rsid w:val="00422BC3"/>
    <w:rsid w:val="00423046"/>
    <w:rsid w:val="004238A5"/>
    <w:rsid w:val="00423AB5"/>
    <w:rsid w:val="00424560"/>
    <w:rsid w:val="004248F4"/>
    <w:rsid w:val="00426B86"/>
    <w:rsid w:val="00427FE9"/>
    <w:rsid w:val="004308BE"/>
    <w:rsid w:val="0043129D"/>
    <w:rsid w:val="00431EFD"/>
    <w:rsid w:val="00432007"/>
    <w:rsid w:val="0043215F"/>
    <w:rsid w:val="00432D4D"/>
    <w:rsid w:val="00432DC5"/>
    <w:rsid w:val="00433EBA"/>
    <w:rsid w:val="004348C5"/>
    <w:rsid w:val="00435A63"/>
    <w:rsid w:val="004365F2"/>
    <w:rsid w:val="0043710D"/>
    <w:rsid w:val="00437D91"/>
    <w:rsid w:val="004412A1"/>
    <w:rsid w:val="00441459"/>
    <w:rsid w:val="004415E8"/>
    <w:rsid w:val="00441FFD"/>
    <w:rsid w:val="004422DC"/>
    <w:rsid w:val="00442BE4"/>
    <w:rsid w:val="00443F77"/>
    <w:rsid w:val="00444584"/>
    <w:rsid w:val="00444781"/>
    <w:rsid w:val="00444EF4"/>
    <w:rsid w:val="00445994"/>
    <w:rsid w:val="00446427"/>
    <w:rsid w:val="00446714"/>
    <w:rsid w:val="004472DC"/>
    <w:rsid w:val="0044742A"/>
    <w:rsid w:val="004502D2"/>
    <w:rsid w:val="004517EB"/>
    <w:rsid w:val="00454D1F"/>
    <w:rsid w:val="00454D7E"/>
    <w:rsid w:val="00456CC2"/>
    <w:rsid w:val="0045716E"/>
    <w:rsid w:val="0045796C"/>
    <w:rsid w:val="00457AE5"/>
    <w:rsid w:val="00457B05"/>
    <w:rsid w:val="00461834"/>
    <w:rsid w:val="00461D62"/>
    <w:rsid w:val="00462AB5"/>
    <w:rsid w:val="00462EF0"/>
    <w:rsid w:val="00463FB6"/>
    <w:rsid w:val="0046454B"/>
    <w:rsid w:val="00465335"/>
    <w:rsid w:val="0046535C"/>
    <w:rsid w:val="00465F9C"/>
    <w:rsid w:val="00466F13"/>
    <w:rsid w:val="004674A5"/>
    <w:rsid w:val="00472865"/>
    <w:rsid w:val="0047396B"/>
    <w:rsid w:val="004740B7"/>
    <w:rsid w:val="00474530"/>
    <w:rsid w:val="00474F43"/>
    <w:rsid w:val="00475950"/>
    <w:rsid w:val="00475F48"/>
    <w:rsid w:val="004760ED"/>
    <w:rsid w:val="00476760"/>
    <w:rsid w:val="00476889"/>
    <w:rsid w:val="00476FA4"/>
    <w:rsid w:val="00477429"/>
    <w:rsid w:val="004774D3"/>
    <w:rsid w:val="00477B92"/>
    <w:rsid w:val="00481199"/>
    <w:rsid w:val="00484698"/>
    <w:rsid w:val="00484BF1"/>
    <w:rsid w:val="0048690B"/>
    <w:rsid w:val="00486BF1"/>
    <w:rsid w:val="00486EED"/>
    <w:rsid w:val="0048714E"/>
    <w:rsid w:val="0049164D"/>
    <w:rsid w:val="00491B58"/>
    <w:rsid w:val="00493329"/>
    <w:rsid w:val="00494542"/>
    <w:rsid w:val="00495EB4"/>
    <w:rsid w:val="00496A0A"/>
    <w:rsid w:val="00496EA0"/>
    <w:rsid w:val="0049779C"/>
    <w:rsid w:val="004A001A"/>
    <w:rsid w:val="004A27C6"/>
    <w:rsid w:val="004A3022"/>
    <w:rsid w:val="004A5511"/>
    <w:rsid w:val="004A60F9"/>
    <w:rsid w:val="004B0903"/>
    <w:rsid w:val="004B1956"/>
    <w:rsid w:val="004B28F1"/>
    <w:rsid w:val="004B2CEC"/>
    <w:rsid w:val="004B3D3E"/>
    <w:rsid w:val="004B3E2C"/>
    <w:rsid w:val="004B44C9"/>
    <w:rsid w:val="004B5592"/>
    <w:rsid w:val="004B7015"/>
    <w:rsid w:val="004C0E17"/>
    <w:rsid w:val="004C2215"/>
    <w:rsid w:val="004C27D3"/>
    <w:rsid w:val="004C27F4"/>
    <w:rsid w:val="004C372B"/>
    <w:rsid w:val="004C449B"/>
    <w:rsid w:val="004C6065"/>
    <w:rsid w:val="004C656A"/>
    <w:rsid w:val="004C6CED"/>
    <w:rsid w:val="004C7593"/>
    <w:rsid w:val="004D04AE"/>
    <w:rsid w:val="004D096A"/>
    <w:rsid w:val="004D1548"/>
    <w:rsid w:val="004D210D"/>
    <w:rsid w:val="004D4B9B"/>
    <w:rsid w:val="004D4E82"/>
    <w:rsid w:val="004D7CBC"/>
    <w:rsid w:val="004E00FE"/>
    <w:rsid w:val="004E07C1"/>
    <w:rsid w:val="004E0EED"/>
    <w:rsid w:val="004E413F"/>
    <w:rsid w:val="004E50E6"/>
    <w:rsid w:val="004F0F15"/>
    <w:rsid w:val="004F150D"/>
    <w:rsid w:val="004F1B82"/>
    <w:rsid w:val="004F1D26"/>
    <w:rsid w:val="004F2522"/>
    <w:rsid w:val="004F7D32"/>
    <w:rsid w:val="00500021"/>
    <w:rsid w:val="00500760"/>
    <w:rsid w:val="005017E0"/>
    <w:rsid w:val="0050264A"/>
    <w:rsid w:val="005032FB"/>
    <w:rsid w:val="0050389B"/>
    <w:rsid w:val="00504988"/>
    <w:rsid w:val="00511160"/>
    <w:rsid w:val="0051184F"/>
    <w:rsid w:val="00511C97"/>
    <w:rsid w:val="00511F77"/>
    <w:rsid w:val="00514B3D"/>
    <w:rsid w:val="00515219"/>
    <w:rsid w:val="00515612"/>
    <w:rsid w:val="00517935"/>
    <w:rsid w:val="0052080E"/>
    <w:rsid w:val="00520911"/>
    <w:rsid w:val="00520A1A"/>
    <w:rsid w:val="00521300"/>
    <w:rsid w:val="0052149E"/>
    <w:rsid w:val="0052179B"/>
    <w:rsid w:val="005231B2"/>
    <w:rsid w:val="00523873"/>
    <w:rsid w:val="00524999"/>
    <w:rsid w:val="005269A8"/>
    <w:rsid w:val="0052778E"/>
    <w:rsid w:val="00527CE8"/>
    <w:rsid w:val="0053134C"/>
    <w:rsid w:val="0053176C"/>
    <w:rsid w:val="00533BE1"/>
    <w:rsid w:val="00534ADF"/>
    <w:rsid w:val="0053597C"/>
    <w:rsid w:val="00535A3A"/>
    <w:rsid w:val="00537B1D"/>
    <w:rsid w:val="0054015F"/>
    <w:rsid w:val="00541E01"/>
    <w:rsid w:val="00542FC9"/>
    <w:rsid w:val="005440D7"/>
    <w:rsid w:val="00545A69"/>
    <w:rsid w:val="00545C68"/>
    <w:rsid w:val="005462CC"/>
    <w:rsid w:val="00547BD6"/>
    <w:rsid w:val="00550A0B"/>
    <w:rsid w:val="005518E9"/>
    <w:rsid w:val="0055218E"/>
    <w:rsid w:val="00553527"/>
    <w:rsid w:val="00553B8B"/>
    <w:rsid w:val="005544AD"/>
    <w:rsid w:val="00554696"/>
    <w:rsid w:val="00555189"/>
    <w:rsid w:val="0055524D"/>
    <w:rsid w:val="00556162"/>
    <w:rsid w:val="00556554"/>
    <w:rsid w:val="00556D4C"/>
    <w:rsid w:val="00557480"/>
    <w:rsid w:val="005575F2"/>
    <w:rsid w:val="00557774"/>
    <w:rsid w:val="005607B9"/>
    <w:rsid w:val="00560A21"/>
    <w:rsid w:val="00561DC2"/>
    <w:rsid w:val="00562F53"/>
    <w:rsid w:val="00563599"/>
    <w:rsid w:val="005642EE"/>
    <w:rsid w:val="005644EE"/>
    <w:rsid w:val="00564F6D"/>
    <w:rsid w:val="00565007"/>
    <w:rsid w:val="0056554D"/>
    <w:rsid w:val="00565B96"/>
    <w:rsid w:val="00565BA2"/>
    <w:rsid w:val="00565BFC"/>
    <w:rsid w:val="00566021"/>
    <w:rsid w:val="005662F5"/>
    <w:rsid w:val="005669D6"/>
    <w:rsid w:val="00566A02"/>
    <w:rsid w:val="00566B67"/>
    <w:rsid w:val="00567F71"/>
    <w:rsid w:val="0057029C"/>
    <w:rsid w:val="00570466"/>
    <w:rsid w:val="005716FD"/>
    <w:rsid w:val="00571768"/>
    <w:rsid w:val="005732BE"/>
    <w:rsid w:val="00577B6D"/>
    <w:rsid w:val="00580493"/>
    <w:rsid w:val="005808C4"/>
    <w:rsid w:val="00580E0A"/>
    <w:rsid w:val="00580FE9"/>
    <w:rsid w:val="00581F66"/>
    <w:rsid w:val="0058240C"/>
    <w:rsid w:val="00582B69"/>
    <w:rsid w:val="005843EE"/>
    <w:rsid w:val="005878E6"/>
    <w:rsid w:val="00587E4F"/>
    <w:rsid w:val="005906C5"/>
    <w:rsid w:val="00590CED"/>
    <w:rsid w:val="005918FB"/>
    <w:rsid w:val="00591BF7"/>
    <w:rsid w:val="005933AE"/>
    <w:rsid w:val="00593421"/>
    <w:rsid w:val="00595199"/>
    <w:rsid w:val="005951AA"/>
    <w:rsid w:val="00595363"/>
    <w:rsid w:val="00595A42"/>
    <w:rsid w:val="005A0E23"/>
    <w:rsid w:val="005A1BC8"/>
    <w:rsid w:val="005A3085"/>
    <w:rsid w:val="005A412F"/>
    <w:rsid w:val="005A5055"/>
    <w:rsid w:val="005A5955"/>
    <w:rsid w:val="005A5DAC"/>
    <w:rsid w:val="005A7E56"/>
    <w:rsid w:val="005B1879"/>
    <w:rsid w:val="005B2BA4"/>
    <w:rsid w:val="005B2CBB"/>
    <w:rsid w:val="005B5E95"/>
    <w:rsid w:val="005B632C"/>
    <w:rsid w:val="005C03FD"/>
    <w:rsid w:val="005C08EA"/>
    <w:rsid w:val="005C11FB"/>
    <w:rsid w:val="005C1292"/>
    <w:rsid w:val="005C14E9"/>
    <w:rsid w:val="005C2156"/>
    <w:rsid w:val="005C218D"/>
    <w:rsid w:val="005C32A0"/>
    <w:rsid w:val="005C3A02"/>
    <w:rsid w:val="005C3D36"/>
    <w:rsid w:val="005C41B5"/>
    <w:rsid w:val="005C4FAD"/>
    <w:rsid w:val="005C6B68"/>
    <w:rsid w:val="005D082C"/>
    <w:rsid w:val="005D0E12"/>
    <w:rsid w:val="005D3BFA"/>
    <w:rsid w:val="005D3E86"/>
    <w:rsid w:val="005D42C0"/>
    <w:rsid w:val="005D78A5"/>
    <w:rsid w:val="005D7A97"/>
    <w:rsid w:val="005E0B98"/>
    <w:rsid w:val="005E127E"/>
    <w:rsid w:val="005E27B2"/>
    <w:rsid w:val="005E2CF6"/>
    <w:rsid w:val="005E3EED"/>
    <w:rsid w:val="005E7328"/>
    <w:rsid w:val="005E7371"/>
    <w:rsid w:val="005F0327"/>
    <w:rsid w:val="005F29E8"/>
    <w:rsid w:val="005F38C5"/>
    <w:rsid w:val="005F4CB8"/>
    <w:rsid w:val="005F670E"/>
    <w:rsid w:val="005F7822"/>
    <w:rsid w:val="00600320"/>
    <w:rsid w:val="00600405"/>
    <w:rsid w:val="006007E5"/>
    <w:rsid w:val="0060157D"/>
    <w:rsid w:val="00602C11"/>
    <w:rsid w:val="0060307C"/>
    <w:rsid w:val="00603137"/>
    <w:rsid w:val="00603233"/>
    <w:rsid w:val="0060416D"/>
    <w:rsid w:val="0060498F"/>
    <w:rsid w:val="00604F45"/>
    <w:rsid w:val="00605303"/>
    <w:rsid w:val="006056E5"/>
    <w:rsid w:val="00605C01"/>
    <w:rsid w:val="00606708"/>
    <w:rsid w:val="006067C0"/>
    <w:rsid w:val="00606F92"/>
    <w:rsid w:val="0060711B"/>
    <w:rsid w:val="006074FD"/>
    <w:rsid w:val="0060769C"/>
    <w:rsid w:val="00612393"/>
    <w:rsid w:val="00612CA9"/>
    <w:rsid w:val="0061331B"/>
    <w:rsid w:val="00615DF4"/>
    <w:rsid w:val="00616A79"/>
    <w:rsid w:val="00617B57"/>
    <w:rsid w:val="006202C6"/>
    <w:rsid w:val="006205A0"/>
    <w:rsid w:val="00622111"/>
    <w:rsid w:val="00625478"/>
    <w:rsid w:val="006262D5"/>
    <w:rsid w:val="00626B29"/>
    <w:rsid w:val="00627FB7"/>
    <w:rsid w:val="00634792"/>
    <w:rsid w:val="006351C5"/>
    <w:rsid w:val="006372C0"/>
    <w:rsid w:val="00637501"/>
    <w:rsid w:val="00637E5F"/>
    <w:rsid w:val="00640501"/>
    <w:rsid w:val="00640EC3"/>
    <w:rsid w:val="00641FB9"/>
    <w:rsid w:val="006420F6"/>
    <w:rsid w:val="00642B54"/>
    <w:rsid w:val="006430E0"/>
    <w:rsid w:val="00646562"/>
    <w:rsid w:val="00646C09"/>
    <w:rsid w:val="00650A2C"/>
    <w:rsid w:val="00652270"/>
    <w:rsid w:val="006524BC"/>
    <w:rsid w:val="00652D6A"/>
    <w:rsid w:val="00653011"/>
    <w:rsid w:val="00654486"/>
    <w:rsid w:val="006558B4"/>
    <w:rsid w:val="006601CB"/>
    <w:rsid w:val="006615E6"/>
    <w:rsid w:val="0066272C"/>
    <w:rsid w:val="0066323B"/>
    <w:rsid w:val="0066478B"/>
    <w:rsid w:val="006648EB"/>
    <w:rsid w:val="00665792"/>
    <w:rsid w:val="00665937"/>
    <w:rsid w:val="0066660B"/>
    <w:rsid w:val="0067068B"/>
    <w:rsid w:val="00670DE8"/>
    <w:rsid w:val="00672285"/>
    <w:rsid w:val="00672583"/>
    <w:rsid w:val="0067275D"/>
    <w:rsid w:val="0067395B"/>
    <w:rsid w:val="00674915"/>
    <w:rsid w:val="006757E9"/>
    <w:rsid w:val="006759AB"/>
    <w:rsid w:val="00676194"/>
    <w:rsid w:val="0067683C"/>
    <w:rsid w:val="00677075"/>
    <w:rsid w:val="00681977"/>
    <w:rsid w:val="0068589D"/>
    <w:rsid w:val="00685B85"/>
    <w:rsid w:val="0068653B"/>
    <w:rsid w:val="0068660A"/>
    <w:rsid w:val="0068706D"/>
    <w:rsid w:val="0069273E"/>
    <w:rsid w:val="006930C6"/>
    <w:rsid w:val="00693BA6"/>
    <w:rsid w:val="00694D39"/>
    <w:rsid w:val="00694E19"/>
    <w:rsid w:val="00695234"/>
    <w:rsid w:val="00697509"/>
    <w:rsid w:val="006A0C12"/>
    <w:rsid w:val="006A2C26"/>
    <w:rsid w:val="006A4444"/>
    <w:rsid w:val="006A47FF"/>
    <w:rsid w:val="006A4DEA"/>
    <w:rsid w:val="006A75DD"/>
    <w:rsid w:val="006B1197"/>
    <w:rsid w:val="006B15D1"/>
    <w:rsid w:val="006B1F9E"/>
    <w:rsid w:val="006B259A"/>
    <w:rsid w:val="006B460E"/>
    <w:rsid w:val="006B50C4"/>
    <w:rsid w:val="006B767D"/>
    <w:rsid w:val="006B7750"/>
    <w:rsid w:val="006C0409"/>
    <w:rsid w:val="006C11E8"/>
    <w:rsid w:val="006C2EB3"/>
    <w:rsid w:val="006D03A9"/>
    <w:rsid w:val="006D0E35"/>
    <w:rsid w:val="006D1B39"/>
    <w:rsid w:val="006D39C6"/>
    <w:rsid w:val="006D4CC8"/>
    <w:rsid w:val="006D54A1"/>
    <w:rsid w:val="006D66AE"/>
    <w:rsid w:val="006D75FE"/>
    <w:rsid w:val="006D798C"/>
    <w:rsid w:val="006E04F8"/>
    <w:rsid w:val="006E18EA"/>
    <w:rsid w:val="006E19F3"/>
    <w:rsid w:val="006E4154"/>
    <w:rsid w:val="006E4351"/>
    <w:rsid w:val="006E46E3"/>
    <w:rsid w:val="006E56C0"/>
    <w:rsid w:val="006E73EA"/>
    <w:rsid w:val="006E74BA"/>
    <w:rsid w:val="006E7AC7"/>
    <w:rsid w:val="006F0940"/>
    <w:rsid w:val="006F18C9"/>
    <w:rsid w:val="006F26CB"/>
    <w:rsid w:val="006F271B"/>
    <w:rsid w:val="006F2F5F"/>
    <w:rsid w:val="006F3F15"/>
    <w:rsid w:val="006F4EFA"/>
    <w:rsid w:val="006F6B65"/>
    <w:rsid w:val="006F71F1"/>
    <w:rsid w:val="006F7413"/>
    <w:rsid w:val="006F77D4"/>
    <w:rsid w:val="006F7EE9"/>
    <w:rsid w:val="007017F1"/>
    <w:rsid w:val="007026EF"/>
    <w:rsid w:val="007040E0"/>
    <w:rsid w:val="00706372"/>
    <w:rsid w:val="00706C6E"/>
    <w:rsid w:val="00706EAF"/>
    <w:rsid w:val="0070763B"/>
    <w:rsid w:val="007112CC"/>
    <w:rsid w:val="007114A3"/>
    <w:rsid w:val="00711C57"/>
    <w:rsid w:val="007129E4"/>
    <w:rsid w:val="00712F8A"/>
    <w:rsid w:val="0071316A"/>
    <w:rsid w:val="00714290"/>
    <w:rsid w:val="0071536A"/>
    <w:rsid w:val="00715901"/>
    <w:rsid w:val="00715AEA"/>
    <w:rsid w:val="00715CED"/>
    <w:rsid w:val="00715F5A"/>
    <w:rsid w:val="00716719"/>
    <w:rsid w:val="00716919"/>
    <w:rsid w:val="0071695D"/>
    <w:rsid w:val="007171AC"/>
    <w:rsid w:val="00717833"/>
    <w:rsid w:val="007202BB"/>
    <w:rsid w:val="007203CA"/>
    <w:rsid w:val="0072108C"/>
    <w:rsid w:val="00721BE7"/>
    <w:rsid w:val="00722595"/>
    <w:rsid w:val="007229C4"/>
    <w:rsid w:val="00722B11"/>
    <w:rsid w:val="00725498"/>
    <w:rsid w:val="007262B8"/>
    <w:rsid w:val="00727EA5"/>
    <w:rsid w:val="00732BC8"/>
    <w:rsid w:val="0073368E"/>
    <w:rsid w:val="0073378F"/>
    <w:rsid w:val="00734077"/>
    <w:rsid w:val="00735B19"/>
    <w:rsid w:val="007360A5"/>
    <w:rsid w:val="00736396"/>
    <w:rsid w:val="00737B0E"/>
    <w:rsid w:val="007406DC"/>
    <w:rsid w:val="00742EAC"/>
    <w:rsid w:val="00744D3F"/>
    <w:rsid w:val="00744E8A"/>
    <w:rsid w:val="00744F5E"/>
    <w:rsid w:val="00745725"/>
    <w:rsid w:val="00752AA0"/>
    <w:rsid w:val="00752B16"/>
    <w:rsid w:val="00755597"/>
    <w:rsid w:val="0076015A"/>
    <w:rsid w:val="00760297"/>
    <w:rsid w:val="0076095E"/>
    <w:rsid w:val="00761A76"/>
    <w:rsid w:val="00761D5A"/>
    <w:rsid w:val="007620EB"/>
    <w:rsid w:val="007641E4"/>
    <w:rsid w:val="00764453"/>
    <w:rsid w:val="00764897"/>
    <w:rsid w:val="00764FAD"/>
    <w:rsid w:val="00766B22"/>
    <w:rsid w:val="00766D86"/>
    <w:rsid w:val="00766E83"/>
    <w:rsid w:val="00767433"/>
    <w:rsid w:val="00771B88"/>
    <w:rsid w:val="00772998"/>
    <w:rsid w:val="00772DA1"/>
    <w:rsid w:val="00774641"/>
    <w:rsid w:val="00774B7B"/>
    <w:rsid w:val="0077600B"/>
    <w:rsid w:val="00776377"/>
    <w:rsid w:val="00776C3C"/>
    <w:rsid w:val="00776F6C"/>
    <w:rsid w:val="007801EF"/>
    <w:rsid w:val="007812DD"/>
    <w:rsid w:val="0078209D"/>
    <w:rsid w:val="0078340E"/>
    <w:rsid w:val="00783BEC"/>
    <w:rsid w:val="007853E4"/>
    <w:rsid w:val="00785A83"/>
    <w:rsid w:val="0079073A"/>
    <w:rsid w:val="00790C90"/>
    <w:rsid w:val="0079132D"/>
    <w:rsid w:val="00791AA4"/>
    <w:rsid w:val="00792EF0"/>
    <w:rsid w:val="00793B28"/>
    <w:rsid w:val="007951AA"/>
    <w:rsid w:val="00795D73"/>
    <w:rsid w:val="00795FD2"/>
    <w:rsid w:val="00796E5E"/>
    <w:rsid w:val="00796EF9"/>
    <w:rsid w:val="007972C2"/>
    <w:rsid w:val="007A076A"/>
    <w:rsid w:val="007A14B6"/>
    <w:rsid w:val="007A2519"/>
    <w:rsid w:val="007A590A"/>
    <w:rsid w:val="007A6EC4"/>
    <w:rsid w:val="007A7FFE"/>
    <w:rsid w:val="007B1B54"/>
    <w:rsid w:val="007B3622"/>
    <w:rsid w:val="007B3636"/>
    <w:rsid w:val="007B3701"/>
    <w:rsid w:val="007B3775"/>
    <w:rsid w:val="007B3CED"/>
    <w:rsid w:val="007B44BD"/>
    <w:rsid w:val="007B7D28"/>
    <w:rsid w:val="007C0302"/>
    <w:rsid w:val="007C13C0"/>
    <w:rsid w:val="007C1D35"/>
    <w:rsid w:val="007C4703"/>
    <w:rsid w:val="007C48B5"/>
    <w:rsid w:val="007C4A8B"/>
    <w:rsid w:val="007C54E0"/>
    <w:rsid w:val="007C5895"/>
    <w:rsid w:val="007C61C7"/>
    <w:rsid w:val="007C66F8"/>
    <w:rsid w:val="007C74EB"/>
    <w:rsid w:val="007D04E2"/>
    <w:rsid w:val="007D0ACD"/>
    <w:rsid w:val="007D1B85"/>
    <w:rsid w:val="007D1CAA"/>
    <w:rsid w:val="007D2858"/>
    <w:rsid w:val="007D2F8D"/>
    <w:rsid w:val="007D501F"/>
    <w:rsid w:val="007D588E"/>
    <w:rsid w:val="007D5CB0"/>
    <w:rsid w:val="007D5F82"/>
    <w:rsid w:val="007D79A3"/>
    <w:rsid w:val="007E0B71"/>
    <w:rsid w:val="007E0C9E"/>
    <w:rsid w:val="007E13D2"/>
    <w:rsid w:val="007E170F"/>
    <w:rsid w:val="007E2DE8"/>
    <w:rsid w:val="007E35F9"/>
    <w:rsid w:val="007E4757"/>
    <w:rsid w:val="007E7219"/>
    <w:rsid w:val="007E7425"/>
    <w:rsid w:val="007F05D4"/>
    <w:rsid w:val="007F1B5E"/>
    <w:rsid w:val="007F46F7"/>
    <w:rsid w:val="007F4D18"/>
    <w:rsid w:val="007F6AB3"/>
    <w:rsid w:val="007F6C7E"/>
    <w:rsid w:val="007F72F0"/>
    <w:rsid w:val="007F7E22"/>
    <w:rsid w:val="00800BDF"/>
    <w:rsid w:val="00800F9B"/>
    <w:rsid w:val="0080102E"/>
    <w:rsid w:val="008026DE"/>
    <w:rsid w:val="0080346A"/>
    <w:rsid w:val="0080411C"/>
    <w:rsid w:val="00804598"/>
    <w:rsid w:val="00805FAC"/>
    <w:rsid w:val="008062CB"/>
    <w:rsid w:val="00806E67"/>
    <w:rsid w:val="00810D8F"/>
    <w:rsid w:val="00810EF8"/>
    <w:rsid w:val="0081164A"/>
    <w:rsid w:val="008131A3"/>
    <w:rsid w:val="008135B4"/>
    <w:rsid w:val="0081425C"/>
    <w:rsid w:val="008143D7"/>
    <w:rsid w:val="008160DC"/>
    <w:rsid w:val="00816B1B"/>
    <w:rsid w:val="00820733"/>
    <w:rsid w:val="00820C5A"/>
    <w:rsid w:val="00822F10"/>
    <w:rsid w:val="0082304F"/>
    <w:rsid w:val="00823CB5"/>
    <w:rsid w:val="00824585"/>
    <w:rsid w:val="00824E33"/>
    <w:rsid w:val="00824F28"/>
    <w:rsid w:val="00827AA7"/>
    <w:rsid w:val="00830158"/>
    <w:rsid w:val="00831774"/>
    <w:rsid w:val="00833349"/>
    <w:rsid w:val="008336BC"/>
    <w:rsid w:val="00834F5A"/>
    <w:rsid w:val="00835C29"/>
    <w:rsid w:val="00837277"/>
    <w:rsid w:val="008374F3"/>
    <w:rsid w:val="008405E2"/>
    <w:rsid w:val="00841633"/>
    <w:rsid w:val="00841BA3"/>
    <w:rsid w:val="00841F09"/>
    <w:rsid w:val="00842189"/>
    <w:rsid w:val="0084241C"/>
    <w:rsid w:val="008430F6"/>
    <w:rsid w:val="00844CCD"/>
    <w:rsid w:val="00847230"/>
    <w:rsid w:val="00847D06"/>
    <w:rsid w:val="00850EEB"/>
    <w:rsid w:val="0085232B"/>
    <w:rsid w:val="008526E7"/>
    <w:rsid w:val="008544CE"/>
    <w:rsid w:val="0085486C"/>
    <w:rsid w:val="00855910"/>
    <w:rsid w:val="008565A2"/>
    <w:rsid w:val="00857281"/>
    <w:rsid w:val="00857B71"/>
    <w:rsid w:val="00860630"/>
    <w:rsid w:val="008610D9"/>
    <w:rsid w:val="008646A6"/>
    <w:rsid w:val="0086587B"/>
    <w:rsid w:val="0086716A"/>
    <w:rsid w:val="0087198C"/>
    <w:rsid w:val="008723A3"/>
    <w:rsid w:val="008723EC"/>
    <w:rsid w:val="00872EA2"/>
    <w:rsid w:val="00873658"/>
    <w:rsid w:val="00875906"/>
    <w:rsid w:val="00875EB6"/>
    <w:rsid w:val="008761EF"/>
    <w:rsid w:val="008804A5"/>
    <w:rsid w:val="00882412"/>
    <w:rsid w:val="00882C1E"/>
    <w:rsid w:val="0088398C"/>
    <w:rsid w:val="008856BF"/>
    <w:rsid w:val="00885973"/>
    <w:rsid w:val="008875D6"/>
    <w:rsid w:val="008877E5"/>
    <w:rsid w:val="00891A33"/>
    <w:rsid w:val="00891A75"/>
    <w:rsid w:val="0089221D"/>
    <w:rsid w:val="008938F8"/>
    <w:rsid w:val="008945C3"/>
    <w:rsid w:val="0089565D"/>
    <w:rsid w:val="008A0588"/>
    <w:rsid w:val="008A122E"/>
    <w:rsid w:val="008A2365"/>
    <w:rsid w:val="008A31DC"/>
    <w:rsid w:val="008A3A0B"/>
    <w:rsid w:val="008A4D99"/>
    <w:rsid w:val="008A4DBB"/>
    <w:rsid w:val="008A4EFE"/>
    <w:rsid w:val="008A55C2"/>
    <w:rsid w:val="008A6342"/>
    <w:rsid w:val="008A7818"/>
    <w:rsid w:val="008B026D"/>
    <w:rsid w:val="008B0AE7"/>
    <w:rsid w:val="008B2D66"/>
    <w:rsid w:val="008B40F2"/>
    <w:rsid w:val="008B449A"/>
    <w:rsid w:val="008B4B4D"/>
    <w:rsid w:val="008B58BC"/>
    <w:rsid w:val="008B705D"/>
    <w:rsid w:val="008B75A4"/>
    <w:rsid w:val="008B76A4"/>
    <w:rsid w:val="008C05FB"/>
    <w:rsid w:val="008C06EF"/>
    <w:rsid w:val="008C0C0E"/>
    <w:rsid w:val="008C1D5E"/>
    <w:rsid w:val="008C20D5"/>
    <w:rsid w:val="008C224F"/>
    <w:rsid w:val="008C2267"/>
    <w:rsid w:val="008C2978"/>
    <w:rsid w:val="008C3211"/>
    <w:rsid w:val="008C3EF2"/>
    <w:rsid w:val="008D1D8C"/>
    <w:rsid w:val="008D263D"/>
    <w:rsid w:val="008D3133"/>
    <w:rsid w:val="008D313D"/>
    <w:rsid w:val="008D35B7"/>
    <w:rsid w:val="008D5420"/>
    <w:rsid w:val="008D572A"/>
    <w:rsid w:val="008D6B60"/>
    <w:rsid w:val="008D766F"/>
    <w:rsid w:val="008D7838"/>
    <w:rsid w:val="008E0B82"/>
    <w:rsid w:val="008E126E"/>
    <w:rsid w:val="008E17C0"/>
    <w:rsid w:val="008E2183"/>
    <w:rsid w:val="008E357B"/>
    <w:rsid w:val="008E4823"/>
    <w:rsid w:val="008E5FB0"/>
    <w:rsid w:val="008E60E3"/>
    <w:rsid w:val="008E6CCF"/>
    <w:rsid w:val="008E7AAA"/>
    <w:rsid w:val="008F18A1"/>
    <w:rsid w:val="008F1B3C"/>
    <w:rsid w:val="008F3D6C"/>
    <w:rsid w:val="008F4486"/>
    <w:rsid w:val="008F51FB"/>
    <w:rsid w:val="008F5C05"/>
    <w:rsid w:val="008F63C6"/>
    <w:rsid w:val="009011F7"/>
    <w:rsid w:val="0090145C"/>
    <w:rsid w:val="0090185F"/>
    <w:rsid w:val="00902EE7"/>
    <w:rsid w:val="00904D7C"/>
    <w:rsid w:val="009054C7"/>
    <w:rsid w:val="00905CE3"/>
    <w:rsid w:val="009061B0"/>
    <w:rsid w:val="009068A4"/>
    <w:rsid w:val="00906E25"/>
    <w:rsid w:val="00907291"/>
    <w:rsid w:val="00907D2F"/>
    <w:rsid w:val="00910015"/>
    <w:rsid w:val="00910567"/>
    <w:rsid w:val="009111EC"/>
    <w:rsid w:val="00913CB9"/>
    <w:rsid w:val="009146C6"/>
    <w:rsid w:val="00914DCC"/>
    <w:rsid w:val="00915F32"/>
    <w:rsid w:val="00916814"/>
    <w:rsid w:val="00916BA5"/>
    <w:rsid w:val="00917F8F"/>
    <w:rsid w:val="00920C24"/>
    <w:rsid w:val="009217D8"/>
    <w:rsid w:val="00922656"/>
    <w:rsid w:val="009236A8"/>
    <w:rsid w:val="009240D7"/>
    <w:rsid w:val="00924BA4"/>
    <w:rsid w:val="009258F7"/>
    <w:rsid w:val="00926317"/>
    <w:rsid w:val="009271CA"/>
    <w:rsid w:val="009277FF"/>
    <w:rsid w:val="0093137F"/>
    <w:rsid w:val="00931F66"/>
    <w:rsid w:val="00932794"/>
    <w:rsid w:val="009329C2"/>
    <w:rsid w:val="00932DF9"/>
    <w:rsid w:val="00933382"/>
    <w:rsid w:val="0093379A"/>
    <w:rsid w:val="00935224"/>
    <w:rsid w:val="009364DB"/>
    <w:rsid w:val="00936D80"/>
    <w:rsid w:val="0093743F"/>
    <w:rsid w:val="009378FD"/>
    <w:rsid w:val="00937AD6"/>
    <w:rsid w:val="00941CDC"/>
    <w:rsid w:val="00941CF6"/>
    <w:rsid w:val="00942099"/>
    <w:rsid w:val="009428B8"/>
    <w:rsid w:val="00942D26"/>
    <w:rsid w:val="00942EDF"/>
    <w:rsid w:val="00943F6A"/>
    <w:rsid w:val="0094436C"/>
    <w:rsid w:val="00945984"/>
    <w:rsid w:val="00945E05"/>
    <w:rsid w:val="009478D7"/>
    <w:rsid w:val="00947999"/>
    <w:rsid w:val="00950BC9"/>
    <w:rsid w:val="00950BE0"/>
    <w:rsid w:val="00950D19"/>
    <w:rsid w:val="00951C4B"/>
    <w:rsid w:val="009522CC"/>
    <w:rsid w:val="009523E6"/>
    <w:rsid w:val="00952858"/>
    <w:rsid w:val="0095498F"/>
    <w:rsid w:val="00955940"/>
    <w:rsid w:val="00955E08"/>
    <w:rsid w:val="00956C74"/>
    <w:rsid w:val="00961858"/>
    <w:rsid w:val="009618B3"/>
    <w:rsid w:val="00962B14"/>
    <w:rsid w:val="00963740"/>
    <w:rsid w:val="00964BDA"/>
    <w:rsid w:val="009664B4"/>
    <w:rsid w:val="00967272"/>
    <w:rsid w:val="009710A2"/>
    <w:rsid w:val="00972DF5"/>
    <w:rsid w:val="009733B3"/>
    <w:rsid w:val="00975055"/>
    <w:rsid w:val="009770AF"/>
    <w:rsid w:val="00977720"/>
    <w:rsid w:val="00980164"/>
    <w:rsid w:val="0098096C"/>
    <w:rsid w:val="00982770"/>
    <w:rsid w:val="00983157"/>
    <w:rsid w:val="00983DB3"/>
    <w:rsid w:val="0098494B"/>
    <w:rsid w:val="00985122"/>
    <w:rsid w:val="00985797"/>
    <w:rsid w:val="009869BE"/>
    <w:rsid w:val="00986C84"/>
    <w:rsid w:val="0099054A"/>
    <w:rsid w:val="00990DFD"/>
    <w:rsid w:val="009910B1"/>
    <w:rsid w:val="00992DE7"/>
    <w:rsid w:val="009931B5"/>
    <w:rsid w:val="0099329B"/>
    <w:rsid w:val="00993B46"/>
    <w:rsid w:val="009941EB"/>
    <w:rsid w:val="00994A90"/>
    <w:rsid w:val="00994D0E"/>
    <w:rsid w:val="009967FC"/>
    <w:rsid w:val="009A095E"/>
    <w:rsid w:val="009A2915"/>
    <w:rsid w:val="009A2C0D"/>
    <w:rsid w:val="009A32AD"/>
    <w:rsid w:val="009A4B4D"/>
    <w:rsid w:val="009A5016"/>
    <w:rsid w:val="009A5056"/>
    <w:rsid w:val="009A7A80"/>
    <w:rsid w:val="009B02E2"/>
    <w:rsid w:val="009B05A7"/>
    <w:rsid w:val="009B092C"/>
    <w:rsid w:val="009B132C"/>
    <w:rsid w:val="009B1C7E"/>
    <w:rsid w:val="009B27A4"/>
    <w:rsid w:val="009B29F5"/>
    <w:rsid w:val="009B2FF7"/>
    <w:rsid w:val="009B7311"/>
    <w:rsid w:val="009C142C"/>
    <w:rsid w:val="009C282C"/>
    <w:rsid w:val="009C2CBB"/>
    <w:rsid w:val="009C5D62"/>
    <w:rsid w:val="009C774C"/>
    <w:rsid w:val="009C7E17"/>
    <w:rsid w:val="009D025B"/>
    <w:rsid w:val="009D0873"/>
    <w:rsid w:val="009D1B7C"/>
    <w:rsid w:val="009D2458"/>
    <w:rsid w:val="009D33B5"/>
    <w:rsid w:val="009D4AD8"/>
    <w:rsid w:val="009D4CF6"/>
    <w:rsid w:val="009D5A5C"/>
    <w:rsid w:val="009D5F97"/>
    <w:rsid w:val="009D6568"/>
    <w:rsid w:val="009D6AA8"/>
    <w:rsid w:val="009D7BC1"/>
    <w:rsid w:val="009E0754"/>
    <w:rsid w:val="009E1177"/>
    <w:rsid w:val="009E1A17"/>
    <w:rsid w:val="009E1F34"/>
    <w:rsid w:val="009E2600"/>
    <w:rsid w:val="009E4705"/>
    <w:rsid w:val="009E596D"/>
    <w:rsid w:val="009F3C09"/>
    <w:rsid w:val="009F41E0"/>
    <w:rsid w:val="009F4F6D"/>
    <w:rsid w:val="009F5F50"/>
    <w:rsid w:val="009F669E"/>
    <w:rsid w:val="009F68BF"/>
    <w:rsid w:val="009F7C5D"/>
    <w:rsid w:val="00A01381"/>
    <w:rsid w:val="00A01D92"/>
    <w:rsid w:val="00A0238C"/>
    <w:rsid w:val="00A0274E"/>
    <w:rsid w:val="00A02BC4"/>
    <w:rsid w:val="00A04F3F"/>
    <w:rsid w:val="00A05735"/>
    <w:rsid w:val="00A05CB0"/>
    <w:rsid w:val="00A06D8F"/>
    <w:rsid w:val="00A07401"/>
    <w:rsid w:val="00A07FCC"/>
    <w:rsid w:val="00A10182"/>
    <w:rsid w:val="00A12165"/>
    <w:rsid w:val="00A12394"/>
    <w:rsid w:val="00A12AD5"/>
    <w:rsid w:val="00A1431A"/>
    <w:rsid w:val="00A143C2"/>
    <w:rsid w:val="00A14525"/>
    <w:rsid w:val="00A15180"/>
    <w:rsid w:val="00A20F08"/>
    <w:rsid w:val="00A21347"/>
    <w:rsid w:val="00A21370"/>
    <w:rsid w:val="00A21AAA"/>
    <w:rsid w:val="00A24B58"/>
    <w:rsid w:val="00A24D95"/>
    <w:rsid w:val="00A25BF9"/>
    <w:rsid w:val="00A265B6"/>
    <w:rsid w:val="00A315DE"/>
    <w:rsid w:val="00A322C7"/>
    <w:rsid w:val="00A3363B"/>
    <w:rsid w:val="00A33D25"/>
    <w:rsid w:val="00A33D7B"/>
    <w:rsid w:val="00A346B2"/>
    <w:rsid w:val="00A34E59"/>
    <w:rsid w:val="00A35249"/>
    <w:rsid w:val="00A355BA"/>
    <w:rsid w:val="00A35CF5"/>
    <w:rsid w:val="00A3774E"/>
    <w:rsid w:val="00A429AA"/>
    <w:rsid w:val="00A42CA4"/>
    <w:rsid w:val="00A43617"/>
    <w:rsid w:val="00A43A9E"/>
    <w:rsid w:val="00A44D89"/>
    <w:rsid w:val="00A4501F"/>
    <w:rsid w:val="00A4577F"/>
    <w:rsid w:val="00A45BE1"/>
    <w:rsid w:val="00A46404"/>
    <w:rsid w:val="00A46D36"/>
    <w:rsid w:val="00A50BE0"/>
    <w:rsid w:val="00A51517"/>
    <w:rsid w:val="00A51E17"/>
    <w:rsid w:val="00A53E4F"/>
    <w:rsid w:val="00A540E1"/>
    <w:rsid w:val="00A548DF"/>
    <w:rsid w:val="00A551AC"/>
    <w:rsid w:val="00A56644"/>
    <w:rsid w:val="00A56EFB"/>
    <w:rsid w:val="00A605E7"/>
    <w:rsid w:val="00A6088E"/>
    <w:rsid w:val="00A60A94"/>
    <w:rsid w:val="00A60D8C"/>
    <w:rsid w:val="00A61203"/>
    <w:rsid w:val="00A624D0"/>
    <w:rsid w:val="00A62AF3"/>
    <w:rsid w:val="00A6344E"/>
    <w:rsid w:val="00A63686"/>
    <w:rsid w:val="00A63C32"/>
    <w:rsid w:val="00A64B25"/>
    <w:rsid w:val="00A66636"/>
    <w:rsid w:val="00A67874"/>
    <w:rsid w:val="00A714D5"/>
    <w:rsid w:val="00A71D10"/>
    <w:rsid w:val="00A728D6"/>
    <w:rsid w:val="00A730D6"/>
    <w:rsid w:val="00A730D9"/>
    <w:rsid w:val="00A73A33"/>
    <w:rsid w:val="00A748D1"/>
    <w:rsid w:val="00A752F9"/>
    <w:rsid w:val="00A75B97"/>
    <w:rsid w:val="00A763CC"/>
    <w:rsid w:val="00A77BEF"/>
    <w:rsid w:val="00A77F99"/>
    <w:rsid w:val="00A8189D"/>
    <w:rsid w:val="00A83314"/>
    <w:rsid w:val="00A837CF"/>
    <w:rsid w:val="00A84E15"/>
    <w:rsid w:val="00A85D9F"/>
    <w:rsid w:val="00A8685F"/>
    <w:rsid w:val="00A86E54"/>
    <w:rsid w:val="00A9095F"/>
    <w:rsid w:val="00A936F9"/>
    <w:rsid w:val="00A93C6B"/>
    <w:rsid w:val="00A94F08"/>
    <w:rsid w:val="00A95431"/>
    <w:rsid w:val="00A970AF"/>
    <w:rsid w:val="00AA0188"/>
    <w:rsid w:val="00AA0780"/>
    <w:rsid w:val="00AA09AB"/>
    <w:rsid w:val="00AA0A7A"/>
    <w:rsid w:val="00AA39A2"/>
    <w:rsid w:val="00AA627D"/>
    <w:rsid w:val="00AA6799"/>
    <w:rsid w:val="00AA6B5F"/>
    <w:rsid w:val="00AA6CD8"/>
    <w:rsid w:val="00AA71D7"/>
    <w:rsid w:val="00AA7C05"/>
    <w:rsid w:val="00AA7EB3"/>
    <w:rsid w:val="00AB0222"/>
    <w:rsid w:val="00AB08E2"/>
    <w:rsid w:val="00AB1B9B"/>
    <w:rsid w:val="00AB1FDE"/>
    <w:rsid w:val="00AB23AF"/>
    <w:rsid w:val="00AB2A40"/>
    <w:rsid w:val="00AB2F2C"/>
    <w:rsid w:val="00AB4044"/>
    <w:rsid w:val="00AB4073"/>
    <w:rsid w:val="00AB4120"/>
    <w:rsid w:val="00AB4E18"/>
    <w:rsid w:val="00AB7FED"/>
    <w:rsid w:val="00AC1343"/>
    <w:rsid w:val="00AC3DDD"/>
    <w:rsid w:val="00AC4326"/>
    <w:rsid w:val="00AC4BED"/>
    <w:rsid w:val="00AC6612"/>
    <w:rsid w:val="00AD01AF"/>
    <w:rsid w:val="00AD09CC"/>
    <w:rsid w:val="00AD0C57"/>
    <w:rsid w:val="00AD11CE"/>
    <w:rsid w:val="00AD167C"/>
    <w:rsid w:val="00AD3565"/>
    <w:rsid w:val="00AD3F89"/>
    <w:rsid w:val="00AD4422"/>
    <w:rsid w:val="00AD47EF"/>
    <w:rsid w:val="00AD5536"/>
    <w:rsid w:val="00AD7B13"/>
    <w:rsid w:val="00AD7F3C"/>
    <w:rsid w:val="00AE0117"/>
    <w:rsid w:val="00AE0DA4"/>
    <w:rsid w:val="00AE1DD1"/>
    <w:rsid w:val="00AE20EE"/>
    <w:rsid w:val="00AE2D43"/>
    <w:rsid w:val="00AE3F29"/>
    <w:rsid w:val="00AE649B"/>
    <w:rsid w:val="00AE64C7"/>
    <w:rsid w:val="00AE691A"/>
    <w:rsid w:val="00AE6959"/>
    <w:rsid w:val="00AE6D5B"/>
    <w:rsid w:val="00AE7723"/>
    <w:rsid w:val="00AF0C90"/>
    <w:rsid w:val="00AF1534"/>
    <w:rsid w:val="00AF3ABC"/>
    <w:rsid w:val="00AF4229"/>
    <w:rsid w:val="00AF5899"/>
    <w:rsid w:val="00AF7546"/>
    <w:rsid w:val="00AF7D04"/>
    <w:rsid w:val="00AF7EF4"/>
    <w:rsid w:val="00B021FE"/>
    <w:rsid w:val="00B0223B"/>
    <w:rsid w:val="00B023F3"/>
    <w:rsid w:val="00B0434D"/>
    <w:rsid w:val="00B04B9C"/>
    <w:rsid w:val="00B06865"/>
    <w:rsid w:val="00B06B16"/>
    <w:rsid w:val="00B07904"/>
    <w:rsid w:val="00B07DBC"/>
    <w:rsid w:val="00B1062F"/>
    <w:rsid w:val="00B108C8"/>
    <w:rsid w:val="00B1179E"/>
    <w:rsid w:val="00B12175"/>
    <w:rsid w:val="00B1357B"/>
    <w:rsid w:val="00B14BD6"/>
    <w:rsid w:val="00B15130"/>
    <w:rsid w:val="00B155B3"/>
    <w:rsid w:val="00B15CA0"/>
    <w:rsid w:val="00B174E3"/>
    <w:rsid w:val="00B17D1D"/>
    <w:rsid w:val="00B2140B"/>
    <w:rsid w:val="00B2186F"/>
    <w:rsid w:val="00B2206D"/>
    <w:rsid w:val="00B221E8"/>
    <w:rsid w:val="00B22A08"/>
    <w:rsid w:val="00B22D53"/>
    <w:rsid w:val="00B23F71"/>
    <w:rsid w:val="00B2693D"/>
    <w:rsid w:val="00B26978"/>
    <w:rsid w:val="00B27AF3"/>
    <w:rsid w:val="00B31228"/>
    <w:rsid w:val="00B37F63"/>
    <w:rsid w:val="00B407C0"/>
    <w:rsid w:val="00B40CA8"/>
    <w:rsid w:val="00B41166"/>
    <w:rsid w:val="00B42A01"/>
    <w:rsid w:val="00B43ABF"/>
    <w:rsid w:val="00B43BCA"/>
    <w:rsid w:val="00B45ED3"/>
    <w:rsid w:val="00B468F7"/>
    <w:rsid w:val="00B474BE"/>
    <w:rsid w:val="00B50603"/>
    <w:rsid w:val="00B509B5"/>
    <w:rsid w:val="00B51FD0"/>
    <w:rsid w:val="00B52BB4"/>
    <w:rsid w:val="00B53AD7"/>
    <w:rsid w:val="00B548F2"/>
    <w:rsid w:val="00B54A54"/>
    <w:rsid w:val="00B5562A"/>
    <w:rsid w:val="00B55E5F"/>
    <w:rsid w:val="00B56109"/>
    <w:rsid w:val="00B57232"/>
    <w:rsid w:val="00B576A0"/>
    <w:rsid w:val="00B60636"/>
    <w:rsid w:val="00B628FA"/>
    <w:rsid w:val="00B62B59"/>
    <w:rsid w:val="00B62D4D"/>
    <w:rsid w:val="00B64E68"/>
    <w:rsid w:val="00B67D2A"/>
    <w:rsid w:val="00B73128"/>
    <w:rsid w:val="00B733A6"/>
    <w:rsid w:val="00B73D37"/>
    <w:rsid w:val="00B75931"/>
    <w:rsid w:val="00B75997"/>
    <w:rsid w:val="00B76495"/>
    <w:rsid w:val="00B77063"/>
    <w:rsid w:val="00B770EC"/>
    <w:rsid w:val="00B801C5"/>
    <w:rsid w:val="00B803CA"/>
    <w:rsid w:val="00B81CAE"/>
    <w:rsid w:val="00B8354C"/>
    <w:rsid w:val="00B8373C"/>
    <w:rsid w:val="00B83E08"/>
    <w:rsid w:val="00B85FB4"/>
    <w:rsid w:val="00B86721"/>
    <w:rsid w:val="00B86B96"/>
    <w:rsid w:val="00B9071F"/>
    <w:rsid w:val="00B91582"/>
    <w:rsid w:val="00B92EA7"/>
    <w:rsid w:val="00B94791"/>
    <w:rsid w:val="00B94DE9"/>
    <w:rsid w:val="00B94EF9"/>
    <w:rsid w:val="00B95373"/>
    <w:rsid w:val="00B959A2"/>
    <w:rsid w:val="00B9660E"/>
    <w:rsid w:val="00B9690C"/>
    <w:rsid w:val="00B96CF6"/>
    <w:rsid w:val="00B970CF"/>
    <w:rsid w:val="00B97464"/>
    <w:rsid w:val="00B97DB1"/>
    <w:rsid w:val="00B97FB4"/>
    <w:rsid w:val="00BA058A"/>
    <w:rsid w:val="00BA1FFC"/>
    <w:rsid w:val="00BA24E1"/>
    <w:rsid w:val="00BA3B8D"/>
    <w:rsid w:val="00BA46B3"/>
    <w:rsid w:val="00BA49ED"/>
    <w:rsid w:val="00BA4A42"/>
    <w:rsid w:val="00BA4DC0"/>
    <w:rsid w:val="00BA5CD1"/>
    <w:rsid w:val="00BA64E7"/>
    <w:rsid w:val="00BA7DD0"/>
    <w:rsid w:val="00BA7E3A"/>
    <w:rsid w:val="00BB0227"/>
    <w:rsid w:val="00BB07A7"/>
    <w:rsid w:val="00BB0E10"/>
    <w:rsid w:val="00BB2631"/>
    <w:rsid w:val="00BB460B"/>
    <w:rsid w:val="00BB54AF"/>
    <w:rsid w:val="00BB5E6E"/>
    <w:rsid w:val="00BC0A25"/>
    <w:rsid w:val="00BC0BF8"/>
    <w:rsid w:val="00BC2ADF"/>
    <w:rsid w:val="00BC4BC3"/>
    <w:rsid w:val="00BC540D"/>
    <w:rsid w:val="00BC5D45"/>
    <w:rsid w:val="00BC7C22"/>
    <w:rsid w:val="00BD094F"/>
    <w:rsid w:val="00BD0BFE"/>
    <w:rsid w:val="00BD3656"/>
    <w:rsid w:val="00BD4429"/>
    <w:rsid w:val="00BD4850"/>
    <w:rsid w:val="00BD48CE"/>
    <w:rsid w:val="00BD52E7"/>
    <w:rsid w:val="00BD5C7A"/>
    <w:rsid w:val="00BD5E1C"/>
    <w:rsid w:val="00BD693B"/>
    <w:rsid w:val="00BD69CB"/>
    <w:rsid w:val="00BD6B90"/>
    <w:rsid w:val="00BD6DD5"/>
    <w:rsid w:val="00BD7183"/>
    <w:rsid w:val="00BD7510"/>
    <w:rsid w:val="00BD7CE0"/>
    <w:rsid w:val="00BE0480"/>
    <w:rsid w:val="00BE1953"/>
    <w:rsid w:val="00BE2730"/>
    <w:rsid w:val="00BE2920"/>
    <w:rsid w:val="00BE2B10"/>
    <w:rsid w:val="00BE2C24"/>
    <w:rsid w:val="00BE2C6D"/>
    <w:rsid w:val="00BE2E3F"/>
    <w:rsid w:val="00BE3D74"/>
    <w:rsid w:val="00BE4AB4"/>
    <w:rsid w:val="00BE4BDA"/>
    <w:rsid w:val="00BE53CD"/>
    <w:rsid w:val="00BE77BD"/>
    <w:rsid w:val="00BF1363"/>
    <w:rsid w:val="00BF1B0C"/>
    <w:rsid w:val="00BF1F61"/>
    <w:rsid w:val="00BF2A1E"/>
    <w:rsid w:val="00BF3491"/>
    <w:rsid w:val="00BF424D"/>
    <w:rsid w:val="00BF491B"/>
    <w:rsid w:val="00BF6424"/>
    <w:rsid w:val="00C00808"/>
    <w:rsid w:val="00C01C48"/>
    <w:rsid w:val="00C026D9"/>
    <w:rsid w:val="00C027C6"/>
    <w:rsid w:val="00C02CCE"/>
    <w:rsid w:val="00C02EA8"/>
    <w:rsid w:val="00C054FC"/>
    <w:rsid w:val="00C05ADD"/>
    <w:rsid w:val="00C0671D"/>
    <w:rsid w:val="00C0673E"/>
    <w:rsid w:val="00C0771E"/>
    <w:rsid w:val="00C07CED"/>
    <w:rsid w:val="00C11D80"/>
    <w:rsid w:val="00C135AA"/>
    <w:rsid w:val="00C1466F"/>
    <w:rsid w:val="00C15D25"/>
    <w:rsid w:val="00C16207"/>
    <w:rsid w:val="00C16820"/>
    <w:rsid w:val="00C16B45"/>
    <w:rsid w:val="00C16F41"/>
    <w:rsid w:val="00C17956"/>
    <w:rsid w:val="00C17A59"/>
    <w:rsid w:val="00C17D29"/>
    <w:rsid w:val="00C17E05"/>
    <w:rsid w:val="00C20D80"/>
    <w:rsid w:val="00C244AF"/>
    <w:rsid w:val="00C2480B"/>
    <w:rsid w:val="00C25615"/>
    <w:rsid w:val="00C25F7E"/>
    <w:rsid w:val="00C30CC8"/>
    <w:rsid w:val="00C31236"/>
    <w:rsid w:val="00C31B83"/>
    <w:rsid w:val="00C31D55"/>
    <w:rsid w:val="00C31E48"/>
    <w:rsid w:val="00C32184"/>
    <w:rsid w:val="00C32C3C"/>
    <w:rsid w:val="00C33C9F"/>
    <w:rsid w:val="00C356E9"/>
    <w:rsid w:val="00C36450"/>
    <w:rsid w:val="00C365B8"/>
    <w:rsid w:val="00C37359"/>
    <w:rsid w:val="00C378E0"/>
    <w:rsid w:val="00C37E16"/>
    <w:rsid w:val="00C4002D"/>
    <w:rsid w:val="00C42F31"/>
    <w:rsid w:val="00C4473E"/>
    <w:rsid w:val="00C449FC"/>
    <w:rsid w:val="00C4501E"/>
    <w:rsid w:val="00C454A8"/>
    <w:rsid w:val="00C454BE"/>
    <w:rsid w:val="00C45741"/>
    <w:rsid w:val="00C45A9A"/>
    <w:rsid w:val="00C45F4A"/>
    <w:rsid w:val="00C467EB"/>
    <w:rsid w:val="00C46CB9"/>
    <w:rsid w:val="00C50CD1"/>
    <w:rsid w:val="00C5183C"/>
    <w:rsid w:val="00C524BD"/>
    <w:rsid w:val="00C52CE1"/>
    <w:rsid w:val="00C53700"/>
    <w:rsid w:val="00C540EB"/>
    <w:rsid w:val="00C54518"/>
    <w:rsid w:val="00C55389"/>
    <w:rsid w:val="00C5643E"/>
    <w:rsid w:val="00C56CF4"/>
    <w:rsid w:val="00C65DCA"/>
    <w:rsid w:val="00C66C1B"/>
    <w:rsid w:val="00C6726D"/>
    <w:rsid w:val="00C714BE"/>
    <w:rsid w:val="00C71E02"/>
    <w:rsid w:val="00C7229D"/>
    <w:rsid w:val="00C7235A"/>
    <w:rsid w:val="00C72EBE"/>
    <w:rsid w:val="00C746A4"/>
    <w:rsid w:val="00C76FF5"/>
    <w:rsid w:val="00C80088"/>
    <w:rsid w:val="00C8387F"/>
    <w:rsid w:val="00C8505D"/>
    <w:rsid w:val="00C85EAB"/>
    <w:rsid w:val="00C85F34"/>
    <w:rsid w:val="00C861D1"/>
    <w:rsid w:val="00C8668C"/>
    <w:rsid w:val="00C86E42"/>
    <w:rsid w:val="00C87492"/>
    <w:rsid w:val="00C90BB0"/>
    <w:rsid w:val="00C9291B"/>
    <w:rsid w:val="00C92DA9"/>
    <w:rsid w:val="00C95602"/>
    <w:rsid w:val="00C95C40"/>
    <w:rsid w:val="00CA24E2"/>
    <w:rsid w:val="00CA5879"/>
    <w:rsid w:val="00CA5CEF"/>
    <w:rsid w:val="00CA5FCB"/>
    <w:rsid w:val="00CA65A9"/>
    <w:rsid w:val="00CA69C1"/>
    <w:rsid w:val="00CA7432"/>
    <w:rsid w:val="00CA7936"/>
    <w:rsid w:val="00CA7BEA"/>
    <w:rsid w:val="00CB088E"/>
    <w:rsid w:val="00CB1BF2"/>
    <w:rsid w:val="00CB2094"/>
    <w:rsid w:val="00CB2243"/>
    <w:rsid w:val="00CB2CC9"/>
    <w:rsid w:val="00CB4AFC"/>
    <w:rsid w:val="00CB4B65"/>
    <w:rsid w:val="00CB4DD0"/>
    <w:rsid w:val="00CB4F01"/>
    <w:rsid w:val="00CB5162"/>
    <w:rsid w:val="00CB7815"/>
    <w:rsid w:val="00CC190D"/>
    <w:rsid w:val="00CC19D9"/>
    <w:rsid w:val="00CC1BBD"/>
    <w:rsid w:val="00CC1CBE"/>
    <w:rsid w:val="00CC203D"/>
    <w:rsid w:val="00CC4B3E"/>
    <w:rsid w:val="00CC55F2"/>
    <w:rsid w:val="00CC71B2"/>
    <w:rsid w:val="00CC7543"/>
    <w:rsid w:val="00CD090B"/>
    <w:rsid w:val="00CD0D5B"/>
    <w:rsid w:val="00CD1594"/>
    <w:rsid w:val="00CD1698"/>
    <w:rsid w:val="00CD1DD7"/>
    <w:rsid w:val="00CD33AD"/>
    <w:rsid w:val="00CD3492"/>
    <w:rsid w:val="00CD44AB"/>
    <w:rsid w:val="00CD61EA"/>
    <w:rsid w:val="00CD7274"/>
    <w:rsid w:val="00CD79B0"/>
    <w:rsid w:val="00CD7C49"/>
    <w:rsid w:val="00CE05C4"/>
    <w:rsid w:val="00CE17F5"/>
    <w:rsid w:val="00CE2241"/>
    <w:rsid w:val="00CE418E"/>
    <w:rsid w:val="00CE494E"/>
    <w:rsid w:val="00CE6C9A"/>
    <w:rsid w:val="00CE6D67"/>
    <w:rsid w:val="00CF0272"/>
    <w:rsid w:val="00CF047B"/>
    <w:rsid w:val="00CF0560"/>
    <w:rsid w:val="00CF1862"/>
    <w:rsid w:val="00CF1DD2"/>
    <w:rsid w:val="00CF2F01"/>
    <w:rsid w:val="00CF3D3F"/>
    <w:rsid w:val="00CF4997"/>
    <w:rsid w:val="00CF4F8A"/>
    <w:rsid w:val="00CF5AB9"/>
    <w:rsid w:val="00CF6CF0"/>
    <w:rsid w:val="00CF740F"/>
    <w:rsid w:val="00D016E3"/>
    <w:rsid w:val="00D01E6B"/>
    <w:rsid w:val="00D02B05"/>
    <w:rsid w:val="00D03DC3"/>
    <w:rsid w:val="00D045D7"/>
    <w:rsid w:val="00D048F3"/>
    <w:rsid w:val="00D04F56"/>
    <w:rsid w:val="00D06713"/>
    <w:rsid w:val="00D0781B"/>
    <w:rsid w:val="00D13CE8"/>
    <w:rsid w:val="00D164BD"/>
    <w:rsid w:val="00D176ED"/>
    <w:rsid w:val="00D21717"/>
    <w:rsid w:val="00D21A49"/>
    <w:rsid w:val="00D230E7"/>
    <w:rsid w:val="00D24B54"/>
    <w:rsid w:val="00D254C5"/>
    <w:rsid w:val="00D2613E"/>
    <w:rsid w:val="00D2727E"/>
    <w:rsid w:val="00D30117"/>
    <w:rsid w:val="00D30421"/>
    <w:rsid w:val="00D3056B"/>
    <w:rsid w:val="00D3118C"/>
    <w:rsid w:val="00D311AD"/>
    <w:rsid w:val="00D311EB"/>
    <w:rsid w:val="00D31619"/>
    <w:rsid w:val="00D31F14"/>
    <w:rsid w:val="00D32077"/>
    <w:rsid w:val="00D32447"/>
    <w:rsid w:val="00D328E8"/>
    <w:rsid w:val="00D34824"/>
    <w:rsid w:val="00D418BE"/>
    <w:rsid w:val="00D41F7B"/>
    <w:rsid w:val="00D421F5"/>
    <w:rsid w:val="00D42C14"/>
    <w:rsid w:val="00D42C87"/>
    <w:rsid w:val="00D434A9"/>
    <w:rsid w:val="00D4357A"/>
    <w:rsid w:val="00D44D41"/>
    <w:rsid w:val="00D44EBF"/>
    <w:rsid w:val="00D45417"/>
    <w:rsid w:val="00D45977"/>
    <w:rsid w:val="00D45E3F"/>
    <w:rsid w:val="00D4667B"/>
    <w:rsid w:val="00D47E2B"/>
    <w:rsid w:val="00D505A1"/>
    <w:rsid w:val="00D50B5D"/>
    <w:rsid w:val="00D534F7"/>
    <w:rsid w:val="00D54325"/>
    <w:rsid w:val="00D54B20"/>
    <w:rsid w:val="00D55A45"/>
    <w:rsid w:val="00D5763F"/>
    <w:rsid w:val="00D60993"/>
    <w:rsid w:val="00D61A47"/>
    <w:rsid w:val="00D63F1B"/>
    <w:rsid w:val="00D63F22"/>
    <w:rsid w:val="00D64184"/>
    <w:rsid w:val="00D64720"/>
    <w:rsid w:val="00D64C2A"/>
    <w:rsid w:val="00D6614B"/>
    <w:rsid w:val="00D6794A"/>
    <w:rsid w:val="00D70851"/>
    <w:rsid w:val="00D70DDF"/>
    <w:rsid w:val="00D72316"/>
    <w:rsid w:val="00D7334B"/>
    <w:rsid w:val="00D73961"/>
    <w:rsid w:val="00D7499C"/>
    <w:rsid w:val="00D77129"/>
    <w:rsid w:val="00D7723F"/>
    <w:rsid w:val="00D77285"/>
    <w:rsid w:val="00D77C91"/>
    <w:rsid w:val="00D77E2B"/>
    <w:rsid w:val="00D77EF3"/>
    <w:rsid w:val="00D803AF"/>
    <w:rsid w:val="00D81FE2"/>
    <w:rsid w:val="00D8279D"/>
    <w:rsid w:val="00D832D6"/>
    <w:rsid w:val="00D837F5"/>
    <w:rsid w:val="00D83E0F"/>
    <w:rsid w:val="00D84279"/>
    <w:rsid w:val="00D85780"/>
    <w:rsid w:val="00D86E87"/>
    <w:rsid w:val="00D87659"/>
    <w:rsid w:val="00D90372"/>
    <w:rsid w:val="00D921E2"/>
    <w:rsid w:val="00D92F59"/>
    <w:rsid w:val="00D93EED"/>
    <w:rsid w:val="00D9514A"/>
    <w:rsid w:val="00D96B9A"/>
    <w:rsid w:val="00D96BE1"/>
    <w:rsid w:val="00D972AA"/>
    <w:rsid w:val="00DA0CCB"/>
    <w:rsid w:val="00DA1329"/>
    <w:rsid w:val="00DA2917"/>
    <w:rsid w:val="00DA483E"/>
    <w:rsid w:val="00DA4FE5"/>
    <w:rsid w:val="00DA6021"/>
    <w:rsid w:val="00DA787B"/>
    <w:rsid w:val="00DB0E04"/>
    <w:rsid w:val="00DB14C5"/>
    <w:rsid w:val="00DB4459"/>
    <w:rsid w:val="00DB5EDE"/>
    <w:rsid w:val="00DB6AD3"/>
    <w:rsid w:val="00DC393C"/>
    <w:rsid w:val="00DC4010"/>
    <w:rsid w:val="00DC4FD2"/>
    <w:rsid w:val="00DC5495"/>
    <w:rsid w:val="00DC58C7"/>
    <w:rsid w:val="00DC59B3"/>
    <w:rsid w:val="00DC6B43"/>
    <w:rsid w:val="00DC6D08"/>
    <w:rsid w:val="00DC7EEE"/>
    <w:rsid w:val="00DD0730"/>
    <w:rsid w:val="00DD19F6"/>
    <w:rsid w:val="00DD3963"/>
    <w:rsid w:val="00DD51EE"/>
    <w:rsid w:val="00DD6896"/>
    <w:rsid w:val="00DD7053"/>
    <w:rsid w:val="00DD79D7"/>
    <w:rsid w:val="00DD7E47"/>
    <w:rsid w:val="00DE02F1"/>
    <w:rsid w:val="00DE097C"/>
    <w:rsid w:val="00DE26C0"/>
    <w:rsid w:val="00DE2EF4"/>
    <w:rsid w:val="00DE32F5"/>
    <w:rsid w:val="00DE3DF8"/>
    <w:rsid w:val="00DE4FAA"/>
    <w:rsid w:val="00DE5DDF"/>
    <w:rsid w:val="00DE5E9B"/>
    <w:rsid w:val="00DE715D"/>
    <w:rsid w:val="00DE7589"/>
    <w:rsid w:val="00DE758E"/>
    <w:rsid w:val="00DF1EB1"/>
    <w:rsid w:val="00DF285B"/>
    <w:rsid w:val="00DF2B20"/>
    <w:rsid w:val="00DF3714"/>
    <w:rsid w:val="00DF3827"/>
    <w:rsid w:val="00DF7A7D"/>
    <w:rsid w:val="00E007E4"/>
    <w:rsid w:val="00E00EFF"/>
    <w:rsid w:val="00E019EF"/>
    <w:rsid w:val="00E027EE"/>
    <w:rsid w:val="00E031E1"/>
    <w:rsid w:val="00E041D2"/>
    <w:rsid w:val="00E06381"/>
    <w:rsid w:val="00E06741"/>
    <w:rsid w:val="00E10966"/>
    <w:rsid w:val="00E121A7"/>
    <w:rsid w:val="00E12A04"/>
    <w:rsid w:val="00E13527"/>
    <w:rsid w:val="00E135B3"/>
    <w:rsid w:val="00E141E1"/>
    <w:rsid w:val="00E14E22"/>
    <w:rsid w:val="00E170CB"/>
    <w:rsid w:val="00E206B0"/>
    <w:rsid w:val="00E23046"/>
    <w:rsid w:val="00E24090"/>
    <w:rsid w:val="00E24091"/>
    <w:rsid w:val="00E249DF"/>
    <w:rsid w:val="00E255CF"/>
    <w:rsid w:val="00E25F55"/>
    <w:rsid w:val="00E261C4"/>
    <w:rsid w:val="00E2700B"/>
    <w:rsid w:val="00E27B35"/>
    <w:rsid w:val="00E27BF8"/>
    <w:rsid w:val="00E30BFB"/>
    <w:rsid w:val="00E3188E"/>
    <w:rsid w:val="00E31A78"/>
    <w:rsid w:val="00E31C6E"/>
    <w:rsid w:val="00E32EE1"/>
    <w:rsid w:val="00E34BC9"/>
    <w:rsid w:val="00E34CEA"/>
    <w:rsid w:val="00E3593C"/>
    <w:rsid w:val="00E37B26"/>
    <w:rsid w:val="00E37E3A"/>
    <w:rsid w:val="00E416D4"/>
    <w:rsid w:val="00E428C2"/>
    <w:rsid w:val="00E435B9"/>
    <w:rsid w:val="00E44017"/>
    <w:rsid w:val="00E4453B"/>
    <w:rsid w:val="00E46704"/>
    <w:rsid w:val="00E5019A"/>
    <w:rsid w:val="00E5090E"/>
    <w:rsid w:val="00E51113"/>
    <w:rsid w:val="00E514EF"/>
    <w:rsid w:val="00E51867"/>
    <w:rsid w:val="00E536F1"/>
    <w:rsid w:val="00E544C6"/>
    <w:rsid w:val="00E55936"/>
    <w:rsid w:val="00E55B86"/>
    <w:rsid w:val="00E55E3C"/>
    <w:rsid w:val="00E57F98"/>
    <w:rsid w:val="00E611BA"/>
    <w:rsid w:val="00E61CC0"/>
    <w:rsid w:val="00E61DCA"/>
    <w:rsid w:val="00E620E2"/>
    <w:rsid w:val="00E642DD"/>
    <w:rsid w:val="00E648AB"/>
    <w:rsid w:val="00E7073F"/>
    <w:rsid w:val="00E7098D"/>
    <w:rsid w:val="00E734BF"/>
    <w:rsid w:val="00E73C42"/>
    <w:rsid w:val="00E7424C"/>
    <w:rsid w:val="00E753CF"/>
    <w:rsid w:val="00E76CCA"/>
    <w:rsid w:val="00E77F6C"/>
    <w:rsid w:val="00E803D1"/>
    <w:rsid w:val="00E80491"/>
    <w:rsid w:val="00E856A9"/>
    <w:rsid w:val="00E877F3"/>
    <w:rsid w:val="00E87C96"/>
    <w:rsid w:val="00E90005"/>
    <w:rsid w:val="00E908DA"/>
    <w:rsid w:val="00E91520"/>
    <w:rsid w:val="00E91B7E"/>
    <w:rsid w:val="00E92A27"/>
    <w:rsid w:val="00E934B7"/>
    <w:rsid w:val="00E94799"/>
    <w:rsid w:val="00E9483E"/>
    <w:rsid w:val="00E963D8"/>
    <w:rsid w:val="00E9717F"/>
    <w:rsid w:val="00E97484"/>
    <w:rsid w:val="00EA2D48"/>
    <w:rsid w:val="00EA2F1A"/>
    <w:rsid w:val="00EA64A4"/>
    <w:rsid w:val="00EA6EC0"/>
    <w:rsid w:val="00EB337A"/>
    <w:rsid w:val="00EB4B00"/>
    <w:rsid w:val="00EB547B"/>
    <w:rsid w:val="00EB5EF9"/>
    <w:rsid w:val="00EB608C"/>
    <w:rsid w:val="00EB71AA"/>
    <w:rsid w:val="00EB7905"/>
    <w:rsid w:val="00EB7B99"/>
    <w:rsid w:val="00EC1A13"/>
    <w:rsid w:val="00EC484E"/>
    <w:rsid w:val="00EC528A"/>
    <w:rsid w:val="00EC589E"/>
    <w:rsid w:val="00EC65C5"/>
    <w:rsid w:val="00EC7476"/>
    <w:rsid w:val="00EC7E16"/>
    <w:rsid w:val="00ED15FB"/>
    <w:rsid w:val="00ED17D5"/>
    <w:rsid w:val="00ED3418"/>
    <w:rsid w:val="00ED40DC"/>
    <w:rsid w:val="00ED47A8"/>
    <w:rsid w:val="00ED521A"/>
    <w:rsid w:val="00ED56BB"/>
    <w:rsid w:val="00ED7899"/>
    <w:rsid w:val="00ED79D3"/>
    <w:rsid w:val="00EE1F11"/>
    <w:rsid w:val="00EE34BD"/>
    <w:rsid w:val="00EE499C"/>
    <w:rsid w:val="00EE4B6C"/>
    <w:rsid w:val="00EE7000"/>
    <w:rsid w:val="00EF3451"/>
    <w:rsid w:val="00EF5C16"/>
    <w:rsid w:val="00EF7237"/>
    <w:rsid w:val="00EF75C7"/>
    <w:rsid w:val="00F00FCB"/>
    <w:rsid w:val="00F00FEF"/>
    <w:rsid w:val="00F01690"/>
    <w:rsid w:val="00F01F14"/>
    <w:rsid w:val="00F03FA6"/>
    <w:rsid w:val="00F04C17"/>
    <w:rsid w:val="00F05E48"/>
    <w:rsid w:val="00F05EC1"/>
    <w:rsid w:val="00F06CA7"/>
    <w:rsid w:val="00F06ECF"/>
    <w:rsid w:val="00F07550"/>
    <w:rsid w:val="00F07ADC"/>
    <w:rsid w:val="00F11FBE"/>
    <w:rsid w:val="00F139C1"/>
    <w:rsid w:val="00F13B46"/>
    <w:rsid w:val="00F14B74"/>
    <w:rsid w:val="00F15541"/>
    <w:rsid w:val="00F1573D"/>
    <w:rsid w:val="00F15AC0"/>
    <w:rsid w:val="00F17EA0"/>
    <w:rsid w:val="00F208BF"/>
    <w:rsid w:val="00F20EF8"/>
    <w:rsid w:val="00F21F83"/>
    <w:rsid w:val="00F233CF"/>
    <w:rsid w:val="00F24AF5"/>
    <w:rsid w:val="00F2513A"/>
    <w:rsid w:val="00F257BF"/>
    <w:rsid w:val="00F25825"/>
    <w:rsid w:val="00F25C10"/>
    <w:rsid w:val="00F25C56"/>
    <w:rsid w:val="00F25D39"/>
    <w:rsid w:val="00F261B5"/>
    <w:rsid w:val="00F26395"/>
    <w:rsid w:val="00F273F4"/>
    <w:rsid w:val="00F30389"/>
    <w:rsid w:val="00F30835"/>
    <w:rsid w:val="00F32505"/>
    <w:rsid w:val="00F32E5E"/>
    <w:rsid w:val="00F34B8C"/>
    <w:rsid w:val="00F350AC"/>
    <w:rsid w:val="00F35571"/>
    <w:rsid w:val="00F36C13"/>
    <w:rsid w:val="00F37C7E"/>
    <w:rsid w:val="00F37DD0"/>
    <w:rsid w:val="00F405E1"/>
    <w:rsid w:val="00F4090A"/>
    <w:rsid w:val="00F42B10"/>
    <w:rsid w:val="00F43A24"/>
    <w:rsid w:val="00F43F5E"/>
    <w:rsid w:val="00F4464A"/>
    <w:rsid w:val="00F4678E"/>
    <w:rsid w:val="00F47432"/>
    <w:rsid w:val="00F4760C"/>
    <w:rsid w:val="00F47BC6"/>
    <w:rsid w:val="00F54DFC"/>
    <w:rsid w:val="00F56316"/>
    <w:rsid w:val="00F5667E"/>
    <w:rsid w:val="00F56B37"/>
    <w:rsid w:val="00F56FF4"/>
    <w:rsid w:val="00F57017"/>
    <w:rsid w:val="00F572C0"/>
    <w:rsid w:val="00F57DC2"/>
    <w:rsid w:val="00F614CD"/>
    <w:rsid w:val="00F63421"/>
    <w:rsid w:val="00F642EC"/>
    <w:rsid w:val="00F6508F"/>
    <w:rsid w:val="00F655B9"/>
    <w:rsid w:val="00F6593D"/>
    <w:rsid w:val="00F669C8"/>
    <w:rsid w:val="00F6729E"/>
    <w:rsid w:val="00F71CAE"/>
    <w:rsid w:val="00F721E3"/>
    <w:rsid w:val="00F73049"/>
    <w:rsid w:val="00F74015"/>
    <w:rsid w:val="00F74197"/>
    <w:rsid w:val="00F74507"/>
    <w:rsid w:val="00F76693"/>
    <w:rsid w:val="00F76FCE"/>
    <w:rsid w:val="00F77018"/>
    <w:rsid w:val="00F77046"/>
    <w:rsid w:val="00F77600"/>
    <w:rsid w:val="00F7772B"/>
    <w:rsid w:val="00F77F46"/>
    <w:rsid w:val="00F8092D"/>
    <w:rsid w:val="00F81AF2"/>
    <w:rsid w:val="00F82AC1"/>
    <w:rsid w:val="00F82C9A"/>
    <w:rsid w:val="00F83C79"/>
    <w:rsid w:val="00F84793"/>
    <w:rsid w:val="00F8601A"/>
    <w:rsid w:val="00F90EDA"/>
    <w:rsid w:val="00F927AC"/>
    <w:rsid w:val="00F93DE0"/>
    <w:rsid w:val="00F93F75"/>
    <w:rsid w:val="00F94156"/>
    <w:rsid w:val="00F944DE"/>
    <w:rsid w:val="00F95322"/>
    <w:rsid w:val="00FA1504"/>
    <w:rsid w:val="00FA1B58"/>
    <w:rsid w:val="00FA31D5"/>
    <w:rsid w:val="00FA32E6"/>
    <w:rsid w:val="00FA56FD"/>
    <w:rsid w:val="00FA6BF0"/>
    <w:rsid w:val="00FB01FA"/>
    <w:rsid w:val="00FB09AF"/>
    <w:rsid w:val="00FB1118"/>
    <w:rsid w:val="00FB255A"/>
    <w:rsid w:val="00FB2A6D"/>
    <w:rsid w:val="00FB5527"/>
    <w:rsid w:val="00FB5C1B"/>
    <w:rsid w:val="00FB5E22"/>
    <w:rsid w:val="00FB78A7"/>
    <w:rsid w:val="00FC09CB"/>
    <w:rsid w:val="00FC1313"/>
    <w:rsid w:val="00FC14AD"/>
    <w:rsid w:val="00FC25F1"/>
    <w:rsid w:val="00FC28C1"/>
    <w:rsid w:val="00FC5509"/>
    <w:rsid w:val="00FC6282"/>
    <w:rsid w:val="00FD0487"/>
    <w:rsid w:val="00FD08F6"/>
    <w:rsid w:val="00FD2E21"/>
    <w:rsid w:val="00FD61FA"/>
    <w:rsid w:val="00FD7F1F"/>
    <w:rsid w:val="00FD7FF5"/>
    <w:rsid w:val="00FE2592"/>
    <w:rsid w:val="00FE2705"/>
    <w:rsid w:val="00FE2BC4"/>
    <w:rsid w:val="00FE454B"/>
    <w:rsid w:val="00FE49F8"/>
    <w:rsid w:val="00FE584B"/>
    <w:rsid w:val="00FE6F84"/>
    <w:rsid w:val="00FE7BD2"/>
    <w:rsid w:val="00FF0217"/>
    <w:rsid w:val="00FF05C8"/>
    <w:rsid w:val="00FF0CE7"/>
    <w:rsid w:val="00FF1215"/>
    <w:rsid w:val="00FF1A6C"/>
    <w:rsid w:val="00FF293E"/>
    <w:rsid w:val="00FF3D93"/>
    <w:rsid w:val="00FF49F5"/>
    <w:rsid w:val="00FF5C19"/>
    <w:rsid w:val="00FF620E"/>
    <w:rsid w:val="00FF6376"/>
    <w:rsid w:val="00FF717E"/>
    <w:rsid w:val="00FF7C58"/>
    <w:rsid w:val="202E4942"/>
    <w:rsid w:val="4CBB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A0D9"/>
  <w15:docId w15:val="{C0AD8C82-A543-4B1F-931D-BEC3A9E2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qFormat/>
    <w:pPr>
      <w:jc w:val="center"/>
    </w:pPr>
    <w:rPr>
      <w:b/>
      <w:bCs/>
      <w:sz w:val="28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Hypertextovodkaz">
    <w:name w:val="Hyperlink"/>
    <w:qFormat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eastAsia="Calibri" w:hAnsi="Calibri" w:cs="Calibr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ZhlavChar">
    <w:name w:val="Záhlaví Char"/>
    <w:basedOn w:val="Standardnpsmoodstavce"/>
    <w:link w:val="Zhlav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basedOn w:val="Normln"/>
    <w:uiPriority w:val="34"/>
    <w:qFormat/>
    <w:pPr>
      <w:ind w:left="708"/>
    </w:pPr>
    <w:rPr>
      <w:sz w:val="24"/>
      <w:szCs w:val="24"/>
    </w:rPr>
  </w:style>
  <w:style w:type="paragraph" w:customStyle="1" w:styleId="-wm-msolistparagraph">
    <w:name w:val="-wm-msolistparagraph"/>
    <w:basedOn w:val="Normln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ProsttextChar">
    <w:name w:val="Prostý text Char"/>
    <w:link w:val="Prosttext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PodnadpisChar">
    <w:name w:val="Podnadpis Char"/>
    <w:link w:val="Podnadpis"/>
    <w:rPr>
      <w:rFonts w:ascii="Calibri Light" w:eastAsia="Times New Roman" w:hAnsi="Calibri Light" w:cs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Style18">
    <w:name w:val="_Style 18"/>
    <w:uiPriority w:val="99"/>
    <w:semiHidden/>
    <w:unhideWhenUsed/>
    <w:rPr>
      <w:color w:val="605E5C"/>
      <w:shd w:val="clear" w:color="auto" w:fill="E1DFDD"/>
    </w:rPr>
  </w:style>
  <w:style w:type="table" w:customStyle="1" w:styleId="Normlntabulka1">
    <w:name w:val="Normální tabulka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Odkaznakoment">
    <w:name w:val="annotation reference"/>
    <w:basedOn w:val="Standardnpsmoodstavce"/>
    <w:rsid w:val="006E19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E19F3"/>
  </w:style>
  <w:style w:type="character" w:customStyle="1" w:styleId="TextkomenteChar">
    <w:name w:val="Text komentáře Char"/>
    <w:basedOn w:val="Standardnpsmoodstavce"/>
    <w:link w:val="Textkomente"/>
    <w:rsid w:val="006E19F3"/>
  </w:style>
  <w:style w:type="paragraph" w:styleId="Pedmtkomente">
    <w:name w:val="annotation subject"/>
    <w:basedOn w:val="Textkomente"/>
    <w:next w:val="Textkomente"/>
    <w:link w:val="PedmtkomenteChar"/>
    <w:rsid w:val="006E1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E1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2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3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728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87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42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86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74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81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39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7483-1A8A-4AB1-8C26-A931128A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956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21</vt:lpstr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21</dc:title>
  <dc:creator>uživatel</dc:creator>
  <cp:lastModifiedBy>Marta Tutková</cp:lastModifiedBy>
  <cp:revision>2</cp:revision>
  <cp:lastPrinted>2026-03-25T08:03:00Z</cp:lastPrinted>
  <dcterms:created xsi:type="dcterms:W3CDTF">2026-05-19T10:01:00Z</dcterms:created>
  <dcterms:modified xsi:type="dcterms:W3CDTF">2026-05-19T10:01:00Z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9A3A1730F3C7410DA21210BD20312430_13</vt:lpwstr>
  </property>
</Properties>
</file>